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B23CE" w14:textId="0775AE15" w:rsidR="00585FD5" w:rsidRDefault="00585FD5" w:rsidP="00585FD5">
      <w:pPr>
        <w:rPr>
          <w:rFonts w:ascii="Lucida Sans" w:hAnsi="Lucida Sans"/>
          <w:b/>
          <w:bCs/>
          <w:sz w:val="20"/>
          <w:szCs w:val="20"/>
        </w:rPr>
      </w:pPr>
      <w:r w:rsidRPr="00585FD5">
        <w:rPr>
          <w:rFonts w:ascii="Lucida Sans" w:hAnsi="Lucida Sans"/>
          <w:b/>
          <w:bCs/>
          <w:sz w:val="20"/>
          <w:szCs w:val="20"/>
        </w:rPr>
        <w:t>TILA-, MAJOITUS- JA RAVITSEMUSPALVELUIDEN HANKINTA</w:t>
      </w:r>
    </w:p>
    <w:p w14:paraId="48A4115A" w14:textId="77777777" w:rsidR="00585FD5" w:rsidRPr="00585FD5" w:rsidRDefault="00585FD5" w:rsidP="00585FD5">
      <w:pPr>
        <w:rPr>
          <w:rFonts w:ascii="Lucida Sans" w:hAnsi="Lucida Sans"/>
          <w:b/>
          <w:bCs/>
          <w:sz w:val="20"/>
          <w:szCs w:val="20"/>
        </w:rPr>
      </w:pPr>
    </w:p>
    <w:p w14:paraId="07198DBA" w14:textId="7072D47D" w:rsidR="00585FD5" w:rsidRPr="00585FD5" w:rsidRDefault="00585FD5" w:rsidP="00585FD5">
      <w:pPr>
        <w:rPr>
          <w:rFonts w:ascii="Lucida Sans" w:hAnsi="Lucida Sans"/>
          <w:sz w:val="20"/>
          <w:szCs w:val="20"/>
        </w:rPr>
      </w:pPr>
      <w:r w:rsidRPr="00585FD5">
        <w:rPr>
          <w:rFonts w:ascii="Lucida Sans" w:hAnsi="Lucida Sans"/>
          <w:sz w:val="20"/>
          <w:szCs w:val="20"/>
        </w:rPr>
        <w:t xml:space="preserve">Suomen Diabetesliitto ry (jäljempänä ”tilaaja” tai ”hankintayksikkö”) pyytää tarjousta Hilma-ilmoituskanavassa </w:t>
      </w:r>
      <w:r w:rsidR="002827EC">
        <w:rPr>
          <w:rFonts w:ascii="Lucida Sans" w:hAnsi="Lucida Sans"/>
          <w:sz w:val="20"/>
          <w:szCs w:val="20"/>
        </w:rPr>
        <w:t>20.3.2023</w:t>
      </w:r>
      <w:r w:rsidRPr="00585FD5">
        <w:rPr>
          <w:rFonts w:ascii="Lucida Sans" w:hAnsi="Lucida Sans"/>
          <w:sz w:val="20"/>
          <w:szCs w:val="20"/>
        </w:rPr>
        <w:t xml:space="preserve"> julkaistun hankintailmoituksen (www.hankintailmoitukset.fi) sekä tämän tarjouspyynnön ja sen liitteiden mukaisesti tila-, majoitus- ja ravitsemuspalveluista Diabetesliiton järjestämään kurssitoimintaan.</w:t>
      </w:r>
    </w:p>
    <w:p w14:paraId="1E7F8D78" w14:textId="77777777" w:rsidR="00AB5219" w:rsidRPr="00585FD5" w:rsidRDefault="00AB5219" w:rsidP="00585FD5">
      <w:pPr>
        <w:rPr>
          <w:rFonts w:ascii="Lucida Sans" w:hAnsi="Lucida Sans"/>
          <w:sz w:val="20"/>
          <w:szCs w:val="20"/>
        </w:rPr>
      </w:pPr>
    </w:p>
    <w:p w14:paraId="1F9ED2DD" w14:textId="219CDB84" w:rsidR="00585FD5" w:rsidRPr="00585FD5" w:rsidRDefault="00585FD5" w:rsidP="00585FD5">
      <w:pPr>
        <w:pStyle w:val="Luettelokappale"/>
        <w:numPr>
          <w:ilvl w:val="0"/>
          <w:numId w:val="45"/>
        </w:numPr>
        <w:rPr>
          <w:rFonts w:ascii="Lucida Sans" w:hAnsi="Lucida Sans"/>
          <w:b/>
          <w:bCs/>
          <w:sz w:val="20"/>
          <w:szCs w:val="20"/>
        </w:rPr>
      </w:pPr>
      <w:r w:rsidRPr="00585FD5">
        <w:rPr>
          <w:rFonts w:ascii="Lucida Sans" w:hAnsi="Lucida Sans"/>
          <w:b/>
          <w:bCs/>
          <w:sz w:val="20"/>
          <w:szCs w:val="20"/>
        </w:rPr>
        <w:t>HANKINNAN TAVOITE JA KOHDE</w:t>
      </w:r>
    </w:p>
    <w:p w14:paraId="23BB3A34" w14:textId="77777777" w:rsidR="00585FD5" w:rsidRDefault="00585FD5" w:rsidP="00585FD5">
      <w:pPr>
        <w:rPr>
          <w:rFonts w:ascii="Lucida Sans" w:hAnsi="Lucida Sans"/>
          <w:sz w:val="20"/>
          <w:szCs w:val="20"/>
        </w:rPr>
      </w:pPr>
      <w:r w:rsidRPr="00585FD5">
        <w:rPr>
          <w:rFonts w:ascii="Lucida Sans" w:hAnsi="Lucida Sans"/>
          <w:sz w:val="20"/>
          <w:szCs w:val="20"/>
        </w:rPr>
        <w:t>Tilaaja järjestää kursseja Sosiaali- ja terveysjärjestöjen avustuskeskuksen (STEA:n) avustamana diabetesta sairastaville. Kurssien kohderyhmää ovat työikäiset ja eläkkeellä olevat diabeetikot sekä heidän läheisensä. Kurssit tarjoavat kohderyhmälle tietoa, vertaistukea ja keinoja oman terveyden ja hyvinvoinnin edistämiseen.</w:t>
      </w:r>
    </w:p>
    <w:p w14:paraId="2B0C3371" w14:textId="339CDC46" w:rsidR="00585FD5" w:rsidRPr="00585FD5" w:rsidRDefault="00585FD5" w:rsidP="00585FD5">
      <w:pPr>
        <w:rPr>
          <w:rFonts w:ascii="Lucida Sans" w:hAnsi="Lucida Sans"/>
          <w:sz w:val="20"/>
          <w:szCs w:val="20"/>
        </w:rPr>
      </w:pPr>
      <w:r w:rsidRPr="00585FD5">
        <w:rPr>
          <w:rFonts w:ascii="Lucida Sans" w:hAnsi="Lucida Sans"/>
          <w:sz w:val="20"/>
          <w:szCs w:val="20"/>
        </w:rPr>
        <w:t xml:space="preserve"> </w:t>
      </w:r>
    </w:p>
    <w:p w14:paraId="0E1E30A6" w14:textId="07BE8C76" w:rsidR="00585FD5" w:rsidRDefault="00585FD5" w:rsidP="00585FD5">
      <w:pPr>
        <w:rPr>
          <w:rFonts w:ascii="Lucida Sans" w:hAnsi="Lucida Sans"/>
          <w:sz w:val="20"/>
          <w:szCs w:val="20"/>
        </w:rPr>
      </w:pPr>
      <w:r w:rsidRPr="00585FD5">
        <w:rPr>
          <w:rFonts w:ascii="Lucida Sans" w:hAnsi="Lucida Sans"/>
          <w:sz w:val="20"/>
          <w:szCs w:val="20"/>
        </w:rPr>
        <w:t xml:space="preserve">Kurssit ovat kestoltaan </w:t>
      </w:r>
      <w:r w:rsidR="00DD5566" w:rsidRPr="00585FD5">
        <w:rPr>
          <w:rFonts w:ascii="Lucida Sans" w:hAnsi="Lucida Sans"/>
          <w:sz w:val="20"/>
          <w:szCs w:val="20"/>
        </w:rPr>
        <w:t>1–5</w:t>
      </w:r>
      <w:r w:rsidRPr="00585FD5">
        <w:rPr>
          <w:rFonts w:ascii="Lucida Sans" w:hAnsi="Lucida Sans"/>
          <w:sz w:val="20"/>
          <w:szCs w:val="20"/>
        </w:rPr>
        <w:t xml:space="preserve"> vuorokautta joko yhdessä tai kahdessa jaksossa sisältäen tilat ja majoituksen täysihoidolla.</w:t>
      </w:r>
    </w:p>
    <w:p w14:paraId="0EB94248" w14:textId="77777777" w:rsidR="00585FD5" w:rsidRPr="00585FD5" w:rsidRDefault="00585FD5" w:rsidP="00585FD5">
      <w:pPr>
        <w:rPr>
          <w:rFonts w:ascii="Lucida Sans" w:hAnsi="Lucida Sans"/>
          <w:sz w:val="20"/>
          <w:szCs w:val="20"/>
        </w:rPr>
      </w:pPr>
    </w:p>
    <w:p w14:paraId="373D056E" w14:textId="5E9D0681" w:rsidR="00585FD5" w:rsidRPr="00585FD5" w:rsidRDefault="00585FD5" w:rsidP="00585FD5">
      <w:pPr>
        <w:rPr>
          <w:rFonts w:ascii="Lucida Sans" w:hAnsi="Lucida Sans"/>
          <w:sz w:val="20"/>
          <w:szCs w:val="20"/>
        </w:rPr>
      </w:pPr>
      <w:r w:rsidRPr="00585FD5">
        <w:rPr>
          <w:rFonts w:ascii="Lucida Sans" w:hAnsi="Lucida Sans"/>
          <w:sz w:val="20"/>
          <w:szCs w:val="20"/>
        </w:rPr>
        <w:t xml:space="preserve">Hankinnan kohde ja sitä koskevat vaatimukset on kuvattu yksityiskohtaisesti liitteessä </w:t>
      </w:r>
      <w:r w:rsidR="00477971">
        <w:rPr>
          <w:rFonts w:ascii="Lucida Sans" w:hAnsi="Lucida Sans"/>
          <w:sz w:val="20"/>
          <w:szCs w:val="20"/>
        </w:rPr>
        <w:t>2</w:t>
      </w:r>
      <w:r w:rsidRPr="00585FD5">
        <w:rPr>
          <w:rFonts w:ascii="Lucida Sans" w:hAnsi="Lucida Sans"/>
          <w:sz w:val="20"/>
          <w:szCs w:val="20"/>
        </w:rPr>
        <w:t xml:space="preserve">, </w:t>
      </w:r>
      <w:r w:rsidR="00402004">
        <w:rPr>
          <w:rFonts w:ascii="Lucida Sans" w:hAnsi="Lucida Sans"/>
          <w:sz w:val="20"/>
          <w:szCs w:val="20"/>
        </w:rPr>
        <w:t>tilaajan</w:t>
      </w:r>
      <w:r w:rsidRPr="00585FD5">
        <w:rPr>
          <w:rFonts w:ascii="Lucida Sans" w:hAnsi="Lucida Sans"/>
          <w:sz w:val="20"/>
          <w:szCs w:val="20"/>
        </w:rPr>
        <w:t xml:space="preserve"> ja hankinnan kohteen kuvaus. Hankinnan kohteena on kurssien tila-, majoitus- ja ravitsemuspalveluiden järjestäminen seuraavilla</w:t>
      </w:r>
      <w:r w:rsidR="00FF7D6D">
        <w:rPr>
          <w:rFonts w:ascii="Lucida Sans" w:hAnsi="Lucida Sans"/>
          <w:sz w:val="20"/>
          <w:szCs w:val="20"/>
        </w:rPr>
        <w:t xml:space="preserve"> sosiaali- ja terveydenhuollon yhteistyö</w:t>
      </w:r>
      <w:r w:rsidRPr="00585FD5">
        <w:rPr>
          <w:rFonts w:ascii="Lucida Sans" w:hAnsi="Lucida Sans"/>
          <w:sz w:val="20"/>
          <w:szCs w:val="20"/>
        </w:rPr>
        <w:t>alueilla,</w:t>
      </w:r>
      <w:r w:rsidR="00FF7D6D">
        <w:rPr>
          <w:rFonts w:ascii="Lucida Sans" w:hAnsi="Lucida Sans"/>
          <w:sz w:val="20"/>
          <w:szCs w:val="20"/>
        </w:rPr>
        <w:t xml:space="preserve"> sekä Tampereen kaupungissa.</w:t>
      </w:r>
      <w:r w:rsidRPr="00585FD5">
        <w:rPr>
          <w:rFonts w:ascii="Lucida Sans" w:hAnsi="Lucida Sans"/>
          <w:sz w:val="20"/>
          <w:szCs w:val="20"/>
        </w:rPr>
        <w:t xml:space="preserve"> </w:t>
      </w:r>
      <w:r w:rsidR="00FF7D6D">
        <w:rPr>
          <w:rFonts w:ascii="Lucida Sans" w:hAnsi="Lucida Sans"/>
          <w:sz w:val="20"/>
          <w:szCs w:val="20"/>
        </w:rPr>
        <w:t>T</w:t>
      </w:r>
      <w:r w:rsidRPr="00585FD5">
        <w:rPr>
          <w:rFonts w:ascii="Lucida Sans" w:hAnsi="Lucida Sans"/>
          <w:sz w:val="20"/>
          <w:szCs w:val="20"/>
        </w:rPr>
        <w:t>arjousta tila- majoitus- ja ravitsemuspalveluista pyydetään</w:t>
      </w:r>
      <w:r w:rsidR="00FF7D6D">
        <w:rPr>
          <w:rFonts w:ascii="Lucida Sans" w:hAnsi="Lucida Sans"/>
          <w:sz w:val="20"/>
          <w:szCs w:val="20"/>
        </w:rPr>
        <w:t>:</w:t>
      </w:r>
    </w:p>
    <w:p w14:paraId="3B061E7C" w14:textId="77777777" w:rsidR="00585FD5" w:rsidRPr="00585FD5" w:rsidRDefault="00585FD5" w:rsidP="00585FD5">
      <w:pPr>
        <w:rPr>
          <w:rFonts w:ascii="Lucida Sans" w:hAnsi="Lucida Sans"/>
          <w:sz w:val="20"/>
          <w:szCs w:val="20"/>
        </w:rPr>
      </w:pPr>
    </w:p>
    <w:p w14:paraId="74CC467F" w14:textId="6984F39E" w:rsidR="00585FD5" w:rsidRPr="006B3879" w:rsidRDefault="006B3879" w:rsidP="006B3879">
      <w:pPr>
        <w:ind w:left="360"/>
        <w:rPr>
          <w:rFonts w:ascii="Lucida Sans" w:hAnsi="Lucida Sans"/>
          <w:sz w:val="20"/>
          <w:szCs w:val="20"/>
        </w:rPr>
      </w:pPr>
      <w:r>
        <w:rPr>
          <w:rFonts w:ascii="Lucida Sans" w:hAnsi="Lucida Sans"/>
          <w:sz w:val="20"/>
          <w:szCs w:val="20"/>
        </w:rPr>
        <w:t xml:space="preserve">1.   </w:t>
      </w:r>
      <w:r w:rsidR="00585FD5" w:rsidRPr="006B3879">
        <w:rPr>
          <w:rFonts w:ascii="Lucida Sans" w:hAnsi="Lucida Sans"/>
          <w:sz w:val="20"/>
          <w:szCs w:val="20"/>
        </w:rPr>
        <w:t xml:space="preserve">Etelä-Suomen yhteistyöalue  </w:t>
      </w:r>
    </w:p>
    <w:p w14:paraId="5BB972F7" w14:textId="6AA9EFD5" w:rsidR="00585FD5" w:rsidRPr="006B3879" w:rsidRDefault="00585FD5" w:rsidP="006B3879">
      <w:pPr>
        <w:pStyle w:val="Luettelokappale"/>
        <w:numPr>
          <w:ilvl w:val="0"/>
          <w:numId w:val="45"/>
        </w:numPr>
        <w:rPr>
          <w:rFonts w:ascii="Lucida Sans" w:hAnsi="Lucida Sans"/>
          <w:sz w:val="20"/>
          <w:szCs w:val="20"/>
        </w:rPr>
      </w:pPr>
      <w:r w:rsidRPr="006B3879">
        <w:rPr>
          <w:rFonts w:ascii="Lucida Sans" w:hAnsi="Lucida Sans"/>
          <w:sz w:val="20"/>
          <w:szCs w:val="20"/>
        </w:rPr>
        <w:t>Länsi-Suomen yhteistyöalue</w:t>
      </w:r>
    </w:p>
    <w:p w14:paraId="747C5F3E" w14:textId="47E74B99" w:rsidR="00585FD5" w:rsidRPr="006B3879" w:rsidRDefault="00585FD5" w:rsidP="006B3879">
      <w:pPr>
        <w:pStyle w:val="Luettelokappale"/>
        <w:numPr>
          <w:ilvl w:val="0"/>
          <w:numId w:val="45"/>
        </w:numPr>
        <w:rPr>
          <w:rFonts w:ascii="Lucida Sans" w:hAnsi="Lucida Sans"/>
          <w:sz w:val="20"/>
          <w:szCs w:val="20"/>
        </w:rPr>
      </w:pPr>
      <w:r w:rsidRPr="006B3879">
        <w:rPr>
          <w:rFonts w:ascii="Lucida Sans" w:hAnsi="Lucida Sans"/>
          <w:sz w:val="20"/>
          <w:szCs w:val="20"/>
        </w:rPr>
        <w:t>Sisä-Suomen yhteistyöalue</w:t>
      </w:r>
    </w:p>
    <w:p w14:paraId="625ED4D8" w14:textId="57D05D2C" w:rsidR="00585FD5" w:rsidRPr="006B3879" w:rsidRDefault="00585FD5" w:rsidP="006B3879">
      <w:pPr>
        <w:pStyle w:val="Luettelokappale"/>
        <w:numPr>
          <w:ilvl w:val="0"/>
          <w:numId w:val="45"/>
        </w:numPr>
        <w:rPr>
          <w:rFonts w:ascii="Lucida Sans" w:hAnsi="Lucida Sans"/>
          <w:sz w:val="20"/>
          <w:szCs w:val="20"/>
        </w:rPr>
      </w:pPr>
      <w:r w:rsidRPr="006B3879">
        <w:rPr>
          <w:rFonts w:ascii="Lucida Sans" w:hAnsi="Lucida Sans"/>
          <w:sz w:val="20"/>
          <w:szCs w:val="20"/>
        </w:rPr>
        <w:t>Itä-Suomen yhteistyöalue</w:t>
      </w:r>
    </w:p>
    <w:p w14:paraId="6B183E1B" w14:textId="6E7B1066" w:rsidR="00585FD5" w:rsidRDefault="00585FD5" w:rsidP="006B3879">
      <w:pPr>
        <w:pStyle w:val="Luettelokappale"/>
        <w:numPr>
          <w:ilvl w:val="0"/>
          <w:numId w:val="45"/>
        </w:numPr>
        <w:rPr>
          <w:rFonts w:ascii="Lucida Sans" w:hAnsi="Lucida Sans"/>
          <w:sz w:val="20"/>
          <w:szCs w:val="20"/>
        </w:rPr>
      </w:pPr>
      <w:r w:rsidRPr="006B3879">
        <w:rPr>
          <w:rFonts w:ascii="Lucida Sans" w:hAnsi="Lucida Sans"/>
          <w:sz w:val="20"/>
          <w:szCs w:val="20"/>
        </w:rPr>
        <w:t>Pohjois-Suomen yhteistyöalue</w:t>
      </w:r>
    </w:p>
    <w:p w14:paraId="29EEFDFB" w14:textId="387048D8" w:rsidR="008A5C9E" w:rsidRPr="006B3879" w:rsidRDefault="008A5C9E" w:rsidP="006B3879">
      <w:pPr>
        <w:pStyle w:val="Luettelokappale"/>
        <w:numPr>
          <w:ilvl w:val="0"/>
          <w:numId w:val="45"/>
        </w:numPr>
        <w:rPr>
          <w:rFonts w:ascii="Lucida Sans" w:hAnsi="Lucida Sans"/>
          <w:sz w:val="20"/>
          <w:szCs w:val="20"/>
        </w:rPr>
      </w:pPr>
      <w:r>
        <w:rPr>
          <w:rFonts w:ascii="Lucida Sans" w:hAnsi="Lucida Sans"/>
          <w:sz w:val="20"/>
          <w:szCs w:val="20"/>
        </w:rPr>
        <w:t>Tampereen kaupunki</w:t>
      </w:r>
    </w:p>
    <w:p w14:paraId="1C137145" w14:textId="77777777" w:rsidR="00585FD5" w:rsidRPr="00585FD5" w:rsidRDefault="00585FD5" w:rsidP="00585FD5">
      <w:pPr>
        <w:rPr>
          <w:rFonts w:ascii="Lucida Sans" w:hAnsi="Lucida Sans"/>
          <w:sz w:val="20"/>
          <w:szCs w:val="20"/>
        </w:rPr>
      </w:pPr>
    </w:p>
    <w:p w14:paraId="30ED276E" w14:textId="5CAD02CD" w:rsidR="00585FD5" w:rsidRPr="00585FD5" w:rsidRDefault="00585FD5" w:rsidP="00585FD5">
      <w:pPr>
        <w:rPr>
          <w:rFonts w:ascii="Lucida Sans" w:hAnsi="Lucida Sans"/>
          <w:sz w:val="20"/>
          <w:szCs w:val="20"/>
        </w:rPr>
      </w:pPr>
      <w:r w:rsidRPr="00585FD5">
        <w:rPr>
          <w:rFonts w:ascii="Lucida Sans" w:hAnsi="Lucida Sans"/>
          <w:sz w:val="20"/>
          <w:szCs w:val="20"/>
        </w:rPr>
        <w:t xml:space="preserve">Kurssipaikan tulee </w:t>
      </w:r>
      <w:proofErr w:type="gramStart"/>
      <w:r w:rsidR="00B577DD" w:rsidRPr="00585FD5">
        <w:rPr>
          <w:rFonts w:ascii="Lucida Sans" w:hAnsi="Lucida Sans"/>
          <w:sz w:val="20"/>
          <w:szCs w:val="20"/>
        </w:rPr>
        <w:t>sijaita</w:t>
      </w:r>
      <w:proofErr w:type="gramEnd"/>
      <w:r w:rsidR="00B577DD">
        <w:rPr>
          <w:rFonts w:ascii="Lucida Sans" w:hAnsi="Lucida Sans"/>
          <w:sz w:val="20"/>
          <w:szCs w:val="20"/>
        </w:rPr>
        <w:t xml:space="preserve"> </w:t>
      </w:r>
      <w:r w:rsidRPr="00585FD5">
        <w:rPr>
          <w:rFonts w:ascii="Lucida Sans" w:hAnsi="Lucida Sans"/>
          <w:sz w:val="20"/>
          <w:szCs w:val="20"/>
        </w:rPr>
        <w:t xml:space="preserve">sillä </w:t>
      </w:r>
      <w:r w:rsidR="001E767E">
        <w:rPr>
          <w:rFonts w:ascii="Lucida Sans" w:hAnsi="Lucida Sans"/>
          <w:sz w:val="20"/>
          <w:szCs w:val="20"/>
        </w:rPr>
        <w:t xml:space="preserve">maantieteellisellä </w:t>
      </w:r>
      <w:r w:rsidRPr="00585FD5">
        <w:rPr>
          <w:rFonts w:ascii="Lucida Sans" w:hAnsi="Lucida Sans"/>
          <w:sz w:val="20"/>
          <w:szCs w:val="20"/>
        </w:rPr>
        <w:t>alueella, jolle tarjous tehdään.</w:t>
      </w:r>
    </w:p>
    <w:p w14:paraId="150E65C1" w14:textId="74308B69" w:rsidR="00585FD5" w:rsidRDefault="00585FD5" w:rsidP="00585FD5">
      <w:pPr>
        <w:rPr>
          <w:rFonts w:ascii="Lucida Sans" w:hAnsi="Lucida Sans"/>
          <w:sz w:val="20"/>
          <w:szCs w:val="20"/>
        </w:rPr>
      </w:pPr>
      <w:r w:rsidRPr="00585FD5">
        <w:rPr>
          <w:rFonts w:ascii="Lucida Sans" w:hAnsi="Lucida Sans"/>
          <w:sz w:val="20"/>
          <w:szCs w:val="20"/>
        </w:rPr>
        <w:t>Tarjouksen voi tehdä joko yhdelle tai useammalle alueelle. Mikäli tarjoaja tekee tarjouksen usealle eri alueelle, kustakin alueesta tehdään erillinen tarjous. Mikäli tarjoaja tekee tarjouksen samalla alueella useasta eri kohteesta, kustakin kohteesta tehdään erillinen tarjous. Osatarjoukset tai vaihtoehtoiset tarjoukset eivät ole sallittuja.</w:t>
      </w:r>
    </w:p>
    <w:p w14:paraId="05613163" w14:textId="77777777" w:rsidR="00585FD5" w:rsidRPr="00585FD5" w:rsidRDefault="00585FD5" w:rsidP="00585FD5">
      <w:pPr>
        <w:rPr>
          <w:rFonts w:ascii="Lucida Sans" w:hAnsi="Lucida Sans"/>
          <w:sz w:val="20"/>
          <w:szCs w:val="20"/>
        </w:rPr>
      </w:pPr>
    </w:p>
    <w:p w14:paraId="646258D4" w14:textId="79164E87" w:rsidR="00585FD5" w:rsidRPr="00585FD5" w:rsidRDefault="00585FD5" w:rsidP="00585FD5">
      <w:pPr>
        <w:rPr>
          <w:rFonts w:ascii="Lucida Sans" w:hAnsi="Lucida Sans"/>
          <w:sz w:val="20"/>
          <w:szCs w:val="20"/>
        </w:rPr>
      </w:pPr>
      <w:r w:rsidRPr="00585FD5">
        <w:rPr>
          <w:rFonts w:ascii="Lucida Sans" w:hAnsi="Lucida Sans"/>
          <w:sz w:val="20"/>
          <w:szCs w:val="20"/>
        </w:rPr>
        <w:t xml:space="preserve">Tarjouspyynnössä esitetyt hankintamäärät ovat arvioita, eikä sopimus muodosta tilaajalle määräostovelvoitetta. Kurssit rahoitetaan STEA:n avustuksella. Tilaajalla ei ole hankinnan kohteeseen liittyvää varmaa rahoitusta. Rahoitus vahvistuu vuosittain </w:t>
      </w:r>
      <w:r w:rsidR="009011ED">
        <w:rPr>
          <w:rFonts w:ascii="Lucida Sans" w:hAnsi="Lucida Sans"/>
          <w:sz w:val="20"/>
          <w:szCs w:val="20"/>
        </w:rPr>
        <w:t>kalenteri</w:t>
      </w:r>
      <w:r w:rsidRPr="00585FD5">
        <w:rPr>
          <w:rFonts w:ascii="Lucida Sans" w:hAnsi="Lucida Sans"/>
          <w:sz w:val="20"/>
          <w:szCs w:val="20"/>
        </w:rPr>
        <w:t>vuoden alussa.</w:t>
      </w:r>
    </w:p>
    <w:p w14:paraId="2BF6B44E" w14:textId="77777777" w:rsidR="00585FD5" w:rsidRPr="00585FD5" w:rsidRDefault="00585FD5" w:rsidP="00585FD5">
      <w:pPr>
        <w:rPr>
          <w:rFonts w:ascii="Lucida Sans" w:hAnsi="Lucida Sans"/>
          <w:b/>
          <w:bCs/>
          <w:sz w:val="20"/>
          <w:szCs w:val="20"/>
        </w:rPr>
      </w:pPr>
    </w:p>
    <w:p w14:paraId="326FCE68" w14:textId="504E6A82" w:rsidR="00585FD5" w:rsidRPr="00585FD5" w:rsidRDefault="00585FD5" w:rsidP="00585FD5">
      <w:pPr>
        <w:rPr>
          <w:rFonts w:ascii="Lucida Sans" w:hAnsi="Lucida Sans"/>
          <w:b/>
          <w:bCs/>
          <w:sz w:val="20"/>
          <w:szCs w:val="20"/>
        </w:rPr>
      </w:pPr>
      <w:r>
        <w:rPr>
          <w:rFonts w:ascii="Lucida Sans" w:hAnsi="Lucida Sans"/>
          <w:b/>
          <w:bCs/>
          <w:sz w:val="20"/>
          <w:szCs w:val="20"/>
        </w:rPr>
        <w:t xml:space="preserve"> </w:t>
      </w:r>
      <w:r w:rsidRPr="00585FD5">
        <w:rPr>
          <w:rFonts w:ascii="Lucida Sans" w:hAnsi="Lucida Sans"/>
          <w:b/>
          <w:bCs/>
          <w:sz w:val="20"/>
          <w:szCs w:val="20"/>
        </w:rPr>
        <w:t>1.1</w:t>
      </w:r>
      <w:r>
        <w:rPr>
          <w:rFonts w:ascii="Lucida Sans" w:hAnsi="Lucida Sans"/>
          <w:b/>
          <w:bCs/>
          <w:sz w:val="20"/>
          <w:szCs w:val="20"/>
        </w:rPr>
        <w:t xml:space="preserve">   </w:t>
      </w:r>
      <w:r w:rsidRPr="00585FD5">
        <w:rPr>
          <w:rFonts w:ascii="Lucida Sans" w:hAnsi="Lucida Sans"/>
          <w:b/>
          <w:bCs/>
          <w:sz w:val="20"/>
          <w:szCs w:val="20"/>
        </w:rPr>
        <w:t>Puitejärjestely</w:t>
      </w:r>
    </w:p>
    <w:p w14:paraId="064E3CDC" w14:textId="686BCC23" w:rsidR="00585FD5" w:rsidRDefault="00585FD5" w:rsidP="00585FD5">
      <w:pPr>
        <w:rPr>
          <w:rFonts w:ascii="Lucida Sans" w:hAnsi="Lucida Sans"/>
          <w:sz w:val="20"/>
          <w:szCs w:val="20"/>
        </w:rPr>
      </w:pPr>
      <w:r w:rsidRPr="00585FD5">
        <w:rPr>
          <w:rFonts w:ascii="Lucida Sans" w:hAnsi="Lucida Sans"/>
          <w:sz w:val="20"/>
          <w:szCs w:val="20"/>
        </w:rPr>
        <w:t xml:space="preserve">Kilpailutuksella perustetaan puitejärjestely, johon valitaan kullekin alueelle osallistumaan enintään </w:t>
      </w:r>
      <w:r w:rsidRPr="0097180B">
        <w:rPr>
          <w:rFonts w:ascii="Lucida Sans" w:hAnsi="Lucida Sans"/>
          <w:sz w:val="20"/>
          <w:szCs w:val="20"/>
        </w:rPr>
        <w:t>4 p</w:t>
      </w:r>
      <w:r w:rsidRPr="00585FD5">
        <w:rPr>
          <w:rFonts w:ascii="Lucida Sans" w:hAnsi="Lucida Sans"/>
          <w:sz w:val="20"/>
          <w:szCs w:val="20"/>
        </w:rPr>
        <w:t>alveluntuottajaa, mikäli soveltuvuusvaatimukset ja ehdottomat vaatimukset täyttäviä, hyväksyttäviä tarjouksia saadaan riittävästi.</w:t>
      </w:r>
      <w:r w:rsidR="00E7354A">
        <w:rPr>
          <w:rFonts w:ascii="Lucida Sans" w:hAnsi="Lucida Sans"/>
          <w:sz w:val="20"/>
          <w:szCs w:val="20"/>
        </w:rPr>
        <w:t xml:space="preserve"> </w:t>
      </w:r>
      <w:r w:rsidRPr="00585FD5">
        <w:rPr>
          <w:rFonts w:ascii="Lucida Sans" w:hAnsi="Lucida Sans"/>
          <w:sz w:val="20"/>
          <w:szCs w:val="20"/>
        </w:rPr>
        <w:t>Samalta palveluntuottajalta voidaan valita puitejärjestelyyn useampi kurssipaikka.</w:t>
      </w:r>
    </w:p>
    <w:p w14:paraId="033FE940" w14:textId="77777777" w:rsidR="00585FD5" w:rsidRPr="00585FD5" w:rsidRDefault="00585FD5" w:rsidP="00585FD5">
      <w:pPr>
        <w:rPr>
          <w:rFonts w:ascii="Lucida Sans" w:hAnsi="Lucida Sans"/>
          <w:sz w:val="20"/>
          <w:szCs w:val="20"/>
        </w:rPr>
      </w:pPr>
    </w:p>
    <w:p w14:paraId="02816592" w14:textId="14C4382D" w:rsidR="00585FD5" w:rsidRPr="00585FD5" w:rsidRDefault="00585FD5" w:rsidP="00585FD5">
      <w:pPr>
        <w:rPr>
          <w:rFonts w:ascii="Lucida Sans" w:hAnsi="Lucida Sans"/>
          <w:sz w:val="20"/>
          <w:szCs w:val="20"/>
        </w:rPr>
      </w:pPr>
      <w:r w:rsidRPr="0097180B">
        <w:rPr>
          <w:rFonts w:ascii="Lucida Sans" w:hAnsi="Lucida Sans"/>
          <w:sz w:val="20"/>
          <w:szCs w:val="20"/>
        </w:rPr>
        <w:t>Kullakin alueella valitaan palveluntuottajia, joista ainakin yhden pitää sijaita 30 km:n säteellä kunkin yhteistyöalueen yliopistosairaalan kotikunnasta (Helsinki, Tampere, Turku, Kuopio, Oulu).</w:t>
      </w:r>
    </w:p>
    <w:p w14:paraId="39223482" w14:textId="46ABDCB5" w:rsidR="00585FD5" w:rsidRDefault="00585FD5" w:rsidP="00585FD5">
      <w:pPr>
        <w:rPr>
          <w:rFonts w:ascii="Lucida Sans" w:hAnsi="Lucida Sans"/>
          <w:sz w:val="20"/>
          <w:szCs w:val="20"/>
        </w:rPr>
      </w:pPr>
      <w:r w:rsidRPr="00585FD5">
        <w:rPr>
          <w:rFonts w:ascii="Lucida Sans" w:hAnsi="Lucida Sans"/>
          <w:sz w:val="20"/>
          <w:szCs w:val="20"/>
        </w:rPr>
        <w:t>Valittujen palveluntuottajien kanssa solmitaan sopimus puitejärjestelystä, jonka perusteella tilataan hankittavat palvelut erikseen tehtävällä tilauksella. Puitejärjestelyssä kaikki ehdot vahvistetaan etukäteen, eikä palvelusta järjestetä kevennettyä kilpailutusta tilausvaiheessa. Puitesopimus ei velvoita hankintayksikköä tekemään puitesopimuksen perusteella tilauksia.</w:t>
      </w:r>
    </w:p>
    <w:p w14:paraId="4A3ED4BC" w14:textId="77777777" w:rsidR="00585FD5" w:rsidRPr="00585FD5" w:rsidRDefault="00585FD5" w:rsidP="00585FD5">
      <w:pPr>
        <w:rPr>
          <w:rFonts w:ascii="Lucida Sans" w:hAnsi="Lucida Sans"/>
          <w:sz w:val="20"/>
          <w:szCs w:val="20"/>
        </w:rPr>
      </w:pPr>
    </w:p>
    <w:p w14:paraId="704527FB" w14:textId="7DF1E167" w:rsidR="00585FD5" w:rsidRDefault="00585FD5" w:rsidP="00585FD5">
      <w:pPr>
        <w:rPr>
          <w:rFonts w:ascii="Lucida Sans" w:hAnsi="Lucida Sans"/>
          <w:sz w:val="20"/>
          <w:szCs w:val="20"/>
        </w:rPr>
      </w:pPr>
      <w:r w:rsidRPr="00585FD5">
        <w:rPr>
          <w:rFonts w:ascii="Lucida Sans" w:hAnsi="Lucida Sans"/>
          <w:sz w:val="20"/>
          <w:szCs w:val="20"/>
        </w:rPr>
        <w:t xml:space="preserve">Puitejärjestelyn valintaperuste on kuvattu liitteessä </w:t>
      </w:r>
      <w:r w:rsidR="005E5D5A">
        <w:rPr>
          <w:rFonts w:ascii="Lucida Sans" w:hAnsi="Lucida Sans"/>
          <w:sz w:val="20"/>
          <w:szCs w:val="20"/>
        </w:rPr>
        <w:t xml:space="preserve">(4) </w:t>
      </w:r>
      <w:r w:rsidR="0007149C" w:rsidRPr="005E5D5A">
        <w:rPr>
          <w:rFonts w:ascii="Lucida Sans" w:hAnsi="Lucida Sans"/>
          <w:sz w:val="20"/>
          <w:szCs w:val="20"/>
        </w:rPr>
        <w:t>Hintaliite</w:t>
      </w:r>
      <w:r w:rsidR="005E5D5A">
        <w:rPr>
          <w:rFonts w:ascii="Lucida Sans" w:hAnsi="Lucida Sans"/>
          <w:sz w:val="20"/>
          <w:szCs w:val="20"/>
        </w:rPr>
        <w:t>.</w:t>
      </w:r>
    </w:p>
    <w:p w14:paraId="56C66958" w14:textId="77777777" w:rsidR="00585FD5" w:rsidRPr="00585FD5" w:rsidRDefault="00585FD5" w:rsidP="00585FD5">
      <w:pPr>
        <w:rPr>
          <w:rFonts w:ascii="Lucida Sans" w:hAnsi="Lucida Sans"/>
          <w:sz w:val="20"/>
          <w:szCs w:val="20"/>
        </w:rPr>
      </w:pPr>
    </w:p>
    <w:p w14:paraId="384C2FC8" w14:textId="5954B84A" w:rsidR="00752D13" w:rsidRPr="00AA05C3" w:rsidRDefault="00585FD5" w:rsidP="00AA05C3">
      <w:pPr>
        <w:rPr>
          <w:rFonts w:ascii="Lucida Sans" w:hAnsi="Lucida Sans"/>
          <w:sz w:val="20"/>
          <w:szCs w:val="20"/>
        </w:rPr>
      </w:pPr>
      <w:r w:rsidRPr="00585FD5">
        <w:rPr>
          <w:rFonts w:ascii="Lucida Sans" w:hAnsi="Lucida Sans"/>
          <w:sz w:val="20"/>
          <w:szCs w:val="20"/>
        </w:rPr>
        <w:t xml:space="preserve">Tilaukset tehdään </w:t>
      </w:r>
      <w:r w:rsidR="00561B16">
        <w:rPr>
          <w:rFonts w:ascii="Lucida Sans" w:hAnsi="Lucida Sans"/>
          <w:sz w:val="20"/>
          <w:szCs w:val="20"/>
        </w:rPr>
        <w:t>puitejärjestelmä</w:t>
      </w:r>
      <w:r w:rsidR="0047613C">
        <w:rPr>
          <w:rFonts w:ascii="Lucida Sans" w:hAnsi="Lucida Sans"/>
          <w:sz w:val="20"/>
          <w:szCs w:val="20"/>
        </w:rPr>
        <w:t xml:space="preserve">toimittajilta </w:t>
      </w:r>
      <w:r w:rsidR="007F490B">
        <w:rPr>
          <w:rFonts w:ascii="Lucida Sans" w:hAnsi="Lucida Sans"/>
          <w:sz w:val="20"/>
          <w:szCs w:val="20"/>
        </w:rPr>
        <w:t xml:space="preserve">siten, </w:t>
      </w:r>
      <w:r w:rsidR="00201A26">
        <w:rPr>
          <w:rFonts w:ascii="Lucida Sans" w:hAnsi="Lucida Sans"/>
          <w:sz w:val="20"/>
          <w:szCs w:val="20"/>
        </w:rPr>
        <w:t>että siinä</w:t>
      </w:r>
      <w:r w:rsidR="0047665C">
        <w:rPr>
          <w:rFonts w:ascii="Lucida Sans" w:hAnsi="Lucida Sans"/>
          <w:sz w:val="20"/>
          <w:szCs w:val="20"/>
        </w:rPr>
        <w:t xml:space="preserve"> huomioidaan</w:t>
      </w:r>
      <w:r w:rsidR="008B5A82">
        <w:rPr>
          <w:rFonts w:ascii="Lucida Sans" w:hAnsi="Lucida Sans"/>
          <w:sz w:val="20"/>
          <w:szCs w:val="20"/>
        </w:rPr>
        <w:t xml:space="preserve"> kurssin ajankohta</w:t>
      </w:r>
      <w:r w:rsidR="00325F8E">
        <w:rPr>
          <w:rFonts w:ascii="Lucida Sans" w:hAnsi="Lucida Sans"/>
          <w:sz w:val="20"/>
          <w:szCs w:val="20"/>
        </w:rPr>
        <w:t xml:space="preserve">, kurssin toteuttamiseen liittyvät </w:t>
      </w:r>
      <w:r w:rsidR="00201A26">
        <w:rPr>
          <w:rFonts w:ascii="Lucida Sans" w:hAnsi="Lucida Sans"/>
          <w:sz w:val="20"/>
          <w:szCs w:val="20"/>
        </w:rPr>
        <w:t>erityistarpeet ja</w:t>
      </w:r>
      <w:r w:rsidR="00325F8E">
        <w:rPr>
          <w:rFonts w:ascii="Lucida Sans" w:hAnsi="Lucida Sans"/>
          <w:sz w:val="20"/>
          <w:szCs w:val="20"/>
        </w:rPr>
        <w:t xml:space="preserve"> sijainti</w:t>
      </w:r>
      <w:r w:rsidR="008726C3">
        <w:rPr>
          <w:rFonts w:ascii="Lucida Sans" w:hAnsi="Lucida Sans"/>
          <w:sz w:val="20"/>
          <w:szCs w:val="20"/>
        </w:rPr>
        <w:t xml:space="preserve"> alueella.</w:t>
      </w:r>
    </w:p>
    <w:p w14:paraId="3F9C0F02" w14:textId="64D3143C" w:rsidR="00585FD5" w:rsidRPr="00990D28" w:rsidRDefault="00585FD5" w:rsidP="00990D28">
      <w:pPr>
        <w:pStyle w:val="Luettelokappale"/>
        <w:numPr>
          <w:ilvl w:val="0"/>
          <w:numId w:val="50"/>
        </w:numPr>
        <w:rPr>
          <w:rFonts w:ascii="Lucida Sans" w:hAnsi="Lucida Sans"/>
          <w:sz w:val="20"/>
          <w:szCs w:val="20"/>
        </w:rPr>
      </w:pPr>
      <w:r w:rsidRPr="00990D28">
        <w:rPr>
          <w:rFonts w:ascii="Lucida Sans" w:hAnsi="Lucida Sans"/>
          <w:b/>
          <w:bCs/>
          <w:sz w:val="20"/>
          <w:szCs w:val="20"/>
        </w:rPr>
        <w:lastRenderedPageBreak/>
        <w:t>SOPIMUSKAUS</w:t>
      </w:r>
      <w:r w:rsidRPr="00990D28">
        <w:rPr>
          <w:rFonts w:ascii="Lucida Sans" w:hAnsi="Lucida Sans"/>
          <w:sz w:val="20"/>
          <w:szCs w:val="20"/>
        </w:rPr>
        <w:t>I</w:t>
      </w:r>
    </w:p>
    <w:p w14:paraId="4862767C" w14:textId="77777777" w:rsidR="00585FD5" w:rsidRPr="00585FD5" w:rsidRDefault="00585FD5" w:rsidP="00585FD5">
      <w:pPr>
        <w:pStyle w:val="Luettelokappale"/>
        <w:rPr>
          <w:rFonts w:ascii="Lucida Sans" w:hAnsi="Lucida Sans"/>
          <w:sz w:val="20"/>
          <w:szCs w:val="20"/>
        </w:rPr>
      </w:pPr>
    </w:p>
    <w:p w14:paraId="60F88495" w14:textId="38751D0E" w:rsidR="00585FD5" w:rsidRDefault="00585FD5" w:rsidP="00585FD5">
      <w:pPr>
        <w:rPr>
          <w:rFonts w:ascii="Lucida Sans" w:hAnsi="Lucida Sans"/>
          <w:sz w:val="20"/>
          <w:szCs w:val="20"/>
        </w:rPr>
      </w:pPr>
      <w:r w:rsidRPr="00585FD5">
        <w:rPr>
          <w:rFonts w:ascii="Lucida Sans" w:hAnsi="Lucida Sans"/>
          <w:sz w:val="20"/>
          <w:szCs w:val="20"/>
        </w:rPr>
        <w:t xml:space="preserve">Kaikkien alueiden kohdalla sopimuskausi on </w:t>
      </w:r>
      <w:r w:rsidRPr="00C238E2">
        <w:rPr>
          <w:rFonts w:ascii="Lucida Sans" w:hAnsi="Lucida Sans"/>
          <w:sz w:val="20"/>
          <w:szCs w:val="20"/>
        </w:rPr>
        <w:t xml:space="preserve">2 vuotta ja se alkaa </w:t>
      </w:r>
      <w:r w:rsidR="00201A26" w:rsidRPr="00201A26">
        <w:rPr>
          <w:rFonts w:ascii="Lucida Sans" w:hAnsi="Lucida Sans"/>
          <w:sz w:val="20"/>
          <w:szCs w:val="20"/>
        </w:rPr>
        <w:t>k</w:t>
      </w:r>
      <w:r w:rsidR="00644BE6" w:rsidRPr="00201A26">
        <w:rPr>
          <w:rFonts w:ascii="Lucida Sans" w:hAnsi="Lucida Sans"/>
          <w:sz w:val="20"/>
          <w:szCs w:val="20"/>
        </w:rPr>
        <w:t>alenterivuoden alusta</w:t>
      </w:r>
      <w:r w:rsidR="006C1780">
        <w:rPr>
          <w:rFonts w:ascii="Lucida Sans" w:hAnsi="Lucida Sans"/>
          <w:sz w:val="20"/>
          <w:szCs w:val="20"/>
        </w:rPr>
        <w:t xml:space="preserve"> 2024.</w:t>
      </w:r>
    </w:p>
    <w:p w14:paraId="0157FB44" w14:textId="77777777" w:rsidR="00752D13" w:rsidRPr="00585FD5" w:rsidRDefault="00752D13" w:rsidP="00585FD5">
      <w:pPr>
        <w:rPr>
          <w:rFonts w:ascii="Lucida Sans" w:hAnsi="Lucida Sans"/>
          <w:sz w:val="20"/>
          <w:szCs w:val="20"/>
        </w:rPr>
      </w:pPr>
    </w:p>
    <w:p w14:paraId="3903458F" w14:textId="77777777" w:rsidR="00585FD5" w:rsidRPr="00585FD5" w:rsidRDefault="00585FD5" w:rsidP="00585FD5">
      <w:pPr>
        <w:rPr>
          <w:rFonts w:ascii="Lucida Sans" w:hAnsi="Lucida Sans"/>
          <w:sz w:val="20"/>
          <w:szCs w:val="20"/>
        </w:rPr>
      </w:pPr>
    </w:p>
    <w:p w14:paraId="4D905B56" w14:textId="1783D2AA" w:rsidR="00585FD5" w:rsidRPr="00990D28" w:rsidRDefault="00585FD5" w:rsidP="00990D28">
      <w:pPr>
        <w:pStyle w:val="Luettelokappale"/>
        <w:numPr>
          <w:ilvl w:val="0"/>
          <w:numId w:val="50"/>
        </w:numPr>
        <w:rPr>
          <w:rFonts w:ascii="Lucida Sans" w:hAnsi="Lucida Sans"/>
          <w:b/>
          <w:bCs/>
          <w:sz w:val="20"/>
          <w:szCs w:val="20"/>
        </w:rPr>
      </w:pPr>
      <w:r w:rsidRPr="00990D28">
        <w:rPr>
          <w:rFonts w:ascii="Lucida Sans" w:hAnsi="Lucida Sans"/>
          <w:b/>
          <w:bCs/>
          <w:sz w:val="20"/>
          <w:szCs w:val="20"/>
        </w:rPr>
        <w:t>HANKINTAMENETTELY</w:t>
      </w:r>
    </w:p>
    <w:p w14:paraId="6FC9DA65" w14:textId="77777777" w:rsidR="00585FD5" w:rsidRPr="00585FD5" w:rsidRDefault="00585FD5" w:rsidP="00585FD5">
      <w:pPr>
        <w:pStyle w:val="Luettelokappale"/>
        <w:rPr>
          <w:rFonts w:ascii="Lucida Sans" w:hAnsi="Lucida Sans"/>
          <w:b/>
          <w:bCs/>
          <w:sz w:val="20"/>
          <w:szCs w:val="20"/>
        </w:rPr>
      </w:pPr>
    </w:p>
    <w:p w14:paraId="23C775C3" w14:textId="3B1E0F6E" w:rsidR="00585FD5" w:rsidRDefault="00585FD5" w:rsidP="00585FD5">
      <w:pPr>
        <w:rPr>
          <w:rFonts w:ascii="Lucida Sans" w:hAnsi="Lucida Sans"/>
          <w:sz w:val="20"/>
          <w:szCs w:val="20"/>
        </w:rPr>
      </w:pPr>
      <w:r w:rsidRPr="00585FD5">
        <w:rPr>
          <w:rFonts w:ascii="Lucida Sans" w:hAnsi="Lucida Sans"/>
          <w:sz w:val="20"/>
          <w:szCs w:val="20"/>
        </w:rPr>
        <w:t xml:space="preserve">Hankintamenettelynä käytetään avointa menettelyä. </w:t>
      </w:r>
      <w:r w:rsidRPr="00C667F4">
        <w:rPr>
          <w:rFonts w:ascii="Lucida Sans" w:hAnsi="Lucida Sans"/>
          <w:sz w:val="20"/>
          <w:szCs w:val="20"/>
        </w:rPr>
        <w:t>Hankinta on</w:t>
      </w:r>
      <w:r w:rsidR="00FB1577" w:rsidRPr="00C667F4">
        <w:rPr>
          <w:rFonts w:ascii="Lucida Sans" w:hAnsi="Lucida Sans"/>
          <w:sz w:val="20"/>
          <w:szCs w:val="20"/>
        </w:rPr>
        <w:t xml:space="preserve"> </w:t>
      </w:r>
      <w:r w:rsidR="00C667F4" w:rsidRPr="00C667F4">
        <w:rPr>
          <w:rFonts w:ascii="Lucida Sans" w:hAnsi="Lucida Sans"/>
          <w:sz w:val="20"/>
          <w:szCs w:val="20"/>
        </w:rPr>
        <w:t>kansallisen</w:t>
      </w:r>
      <w:r w:rsidR="00FB1577" w:rsidRPr="00C667F4">
        <w:rPr>
          <w:rFonts w:ascii="Lucida Sans" w:hAnsi="Lucida Sans"/>
          <w:sz w:val="20"/>
          <w:szCs w:val="20"/>
        </w:rPr>
        <w:t xml:space="preserve"> kynnysarvon ylittävä erityispalveluihin kuuluva </w:t>
      </w:r>
      <w:r w:rsidR="00D014B8" w:rsidRPr="00C667F4">
        <w:rPr>
          <w:rFonts w:ascii="Lucida Sans" w:hAnsi="Lucida Sans"/>
          <w:sz w:val="20"/>
          <w:szCs w:val="20"/>
        </w:rPr>
        <w:t>hankinta.</w:t>
      </w:r>
      <w:r w:rsidR="00D014B8">
        <w:rPr>
          <w:rFonts w:ascii="Lucida Sans" w:hAnsi="Lucida Sans"/>
          <w:sz w:val="20"/>
          <w:szCs w:val="20"/>
        </w:rPr>
        <w:t xml:space="preserve"> </w:t>
      </w:r>
    </w:p>
    <w:p w14:paraId="77B09DC4" w14:textId="77777777" w:rsidR="00585FD5" w:rsidRPr="00585FD5" w:rsidRDefault="00585FD5" w:rsidP="00585FD5">
      <w:pPr>
        <w:rPr>
          <w:rFonts w:ascii="Lucida Sans" w:hAnsi="Lucida Sans"/>
          <w:sz w:val="20"/>
          <w:szCs w:val="20"/>
        </w:rPr>
      </w:pPr>
    </w:p>
    <w:p w14:paraId="35FD6E71" w14:textId="38EBE97A" w:rsidR="00585FD5" w:rsidRDefault="00585FD5" w:rsidP="00585FD5">
      <w:pPr>
        <w:rPr>
          <w:rFonts w:ascii="Lucida Sans" w:hAnsi="Lucida Sans"/>
          <w:sz w:val="20"/>
          <w:szCs w:val="20"/>
        </w:rPr>
      </w:pPr>
      <w:r w:rsidRPr="00585FD5">
        <w:rPr>
          <w:rFonts w:ascii="Lucida Sans" w:hAnsi="Lucida Sans"/>
          <w:sz w:val="20"/>
          <w:szCs w:val="20"/>
        </w:rPr>
        <w:t>Tilaaja voi keskeyttää hankintamenettelyn osittain tai kokonaan todellisesta ja perustellusta syystä (</w:t>
      </w:r>
      <w:r w:rsidR="006A4BE5">
        <w:rPr>
          <w:rFonts w:ascii="Lucida Sans" w:hAnsi="Lucida Sans"/>
          <w:sz w:val="20"/>
          <w:szCs w:val="20"/>
        </w:rPr>
        <w:t>H</w:t>
      </w:r>
      <w:r w:rsidRPr="00585FD5">
        <w:rPr>
          <w:rFonts w:ascii="Lucida Sans" w:hAnsi="Lucida Sans"/>
          <w:sz w:val="20"/>
          <w:szCs w:val="20"/>
        </w:rPr>
        <w:t>ankinta</w:t>
      </w:r>
      <w:r w:rsidR="006A4BE5">
        <w:rPr>
          <w:rFonts w:ascii="Lucida Sans" w:hAnsi="Lucida Sans"/>
          <w:sz w:val="20"/>
          <w:szCs w:val="20"/>
        </w:rPr>
        <w:t>la</w:t>
      </w:r>
      <w:r w:rsidR="00B55165">
        <w:rPr>
          <w:rFonts w:ascii="Lucida Sans" w:hAnsi="Lucida Sans"/>
          <w:sz w:val="20"/>
          <w:szCs w:val="20"/>
        </w:rPr>
        <w:t>ki</w:t>
      </w:r>
      <w:r w:rsidRPr="00585FD5">
        <w:rPr>
          <w:rFonts w:ascii="Lucida Sans" w:hAnsi="Lucida Sans"/>
          <w:sz w:val="20"/>
          <w:szCs w:val="20"/>
        </w:rPr>
        <w:t xml:space="preserve"> </w:t>
      </w:r>
      <w:r w:rsidRPr="006A4BE5">
        <w:rPr>
          <w:rFonts w:ascii="Lucida Sans" w:hAnsi="Lucida Sans"/>
          <w:sz w:val="20"/>
          <w:szCs w:val="20"/>
        </w:rPr>
        <w:t>125 §).</w:t>
      </w:r>
    </w:p>
    <w:p w14:paraId="413E1169" w14:textId="77777777" w:rsidR="00585FD5" w:rsidRPr="00585FD5" w:rsidRDefault="00585FD5" w:rsidP="00585FD5">
      <w:pPr>
        <w:rPr>
          <w:rFonts w:ascii="Lucida Sans" w:hAnsi="Lucida Sans"/>
          <w:sz w:val="20"/>
          <w:szCs w:val="20"/>
        </w:rPr>
      </w:pPr>
    </w:p>
    <w:p w14:paraId="5682AC28" w14:textId="77777777" w:rsidR="00585FD5" w:rsidRPr="00585FD5" w:rsidRDefault="00585FD5" w:rsidP="00585FD5">
      <w:pPr>
        <w:rPr>
          <w:rFonts w:ascii="Lucida Sans" w:hAnsi="Lucida Sans"/>
          <w:sz w:val="20"/>
          <w:szCs w:val="20"/>
        </w:rPr>
      </w:pPr>
      <w:r w:rsidRPr="00585FD5">
        <w:rPr>
          <w:rFonts w:ascii="Lucida Sans" w:hAnsi="Lucida Sans"/>
          <w:sz w:val="20"/>
          <w:szCs w:val="20"/>
        </w:rPr>
        <w:t>Mikäli saaduista tarjouksista yksikään ei vastaa tarjouspyyntöä tilaajan edellyttämällä tavalla taikka olosuhteet tarjouskilpailun aikana muuttuvat sellaisiksi, ettei tilaaja voi hyödyntää tarjouskilpailun tuloksia, tilaaja voi keskeyttää hankintamenettelyn osittain tai kokonaan.</w:t>
      </w:r>
    </w:p>
    <w:p w14:paraId="6E1362D4" w14:textId="77777777" w:rsidR="00585FD5" w:rsidRDefault="00585FD5" w:rsidP="00585FD5">
      <w:pPr>
        <w:rPr>
          <w:rFonts w:ascii="Lucida Sans" w:hAnsi="Lucida Sans"/>
          <w:sz w:val="20"/>
          <w:szCs w:val="20"/>
        </w:rPr>
      </w:pPr>
      <w:r w:rsidRPr="00585FD5">
        <w:rPr>
          <w:rFonts w:ascii="Lucida Sans" w:hAnsi="Lucida Sans"/>
          <w:sz w:val="20"/>
          <w:szCs w:val="20"/>
        </w:rPr>
        <w:t xml:space="preserve">Tarjouksen tekemisestä, </w:t>
      </w:r>
      <w:r w:rsidRPr="00FF7BC8">
        <w:rPr>
          <w:rFonts w:ascii="Lucida Sans" w:hAnsi="Lucida Sans"/>
          <w:sz w:val="20"/>
          <w:szCs w:val="20"/>
        </w:rPr>
        <w:t>esittelystä tai muusta menettelyyn osallistumisesta</w:t>
      </w:r>
      <w:r w:rsidRPr="00585FD5">
        <w:rPr>
          <w:rFonts w:ascii="Lucida Sans" w:hAnsi="Lucida Sans"/>
          <w:sz w:val="20"/>
          <w:szCs w:val="20"/>
        </w:rPr>
        <w:t xml:space="preserve"> ei makseta tarjoajille korvausta. Tarjousasiakirjat ovat saatavissa suomen kielellä.</w:t>
      </w:r>
    </w:p>
    <w:p w14:paraId="06E14B6F" w14:textId="77777777" w:rsidR="00752D13" w:rsidRPr="00585FD5" w:rsidRDefault="00752D13" w:rsidP="00585FD5">
      <w:pPr>
        <w:rPr>
          <w:rFonts w:ascii="Lucida Sans" w:hAnsi="Lucida Sans"/>
          <w:sz w:val="20"/>
          <w:szCs w:val="20"/>
        </w:rPr>
      </w:pPr>
    </w:p>
    <w:p w14:paraId="78C35938" w14:textId="77777777" w:rsidR="00585FD5" w:rsidRPr="00585FD5" w:rsidRDefault="00585FD5" w:rsidP="00585FD5">
      <w:pPr>
        <w:rPr>
          <w:rFonts w:ascii="Lucida Sans" w:hAnsi="Lucida Sans"/>
          <w:b/>
          <w:bCs/>
          <w:sz w:val="20"/>
          <w:szCs w:val="20"/>
        </w:rPr>
      </w:pPr>
    </w:p>
    <w:p w14:paraId="7942C36F" w14:textId="4C325769" w:rsidR="00585FD5" w:rsidRPr="00585FD5" w:rsidRDefault="00585FD5" w:rsidP="00990D28">
      <w:pPr>
        <w:pStyle w:val="Luettelokappale"/>
        <w:numPr>
          <w:ilvl w:val="0"/>
          <w:numId w:val="50"/>
        </w:numPr>
        <w:rPr>
          <w:rFonts w:ascii="Lucida Sans" w:hAnsi="Lucida Sans"/>
          <w:b/>
          <w:bCs/>
          <w:sz w:val="20"/>
          <w:szCs w:val="20"/>
        </w:rPr>
      </w:pPr>
      <w:r w:rsidRPr="00585FD5">
        <w:rPr>
          <w:rFonts w:ascii="Lucida Sans" w:hAnsi="Lucida Sans"/>
          <w:b/>
          <w:bCs/>
          <w:sz w:val="20"/>
          <w:szCs w:val="20"/>
        </w:rPr>
        <w:t>YHTEYDENPITO JA LISÄTIEDOT KILPAILUN AIKANA</w:t>
      </w:r>
    </w:p>
    <w:p w14:paraId="5D096346" w14:textId="77777777" w:rsidR="00585FD5" w:rsidRPr="00585FD5" w:rsidRDefault="00585FD5" w:rsidP="00585FD5">
      <w:pPr>
        <w:pStyle w:val="Luettelokappale"/>
        <w:rPr>
          <w:rFonts w:ascii="Lucida Sans" w:hAnsi="Lucida Sans"/>
          <w:b/>
          <w:bCs/>
          <w:sz w:val="20"/>
          <w:szCs w:val="20"/>
        </w:rPr>
      </w:pPr>
    </w:p>
    <w:p w14:paraId="1150708A" w14:textId="51A5EDFA" w:rsidR="00585FD5" w:rsidRDefault="00585FD5" w:rsidP="00585FD5">
      <w:pPr>
        <w:rPr>
          <w:rFonts w:ascii="Lucida Sans" w:hAnsi="Lucida Sans"/>
          <w:sz w:val="20"/>
          <w:szCs w:val="20"/>
        </w:rPr>
      </w:pPr>
      <w:r w:rsidRPr="00585FD5">
        <w:rPr>
          <w:rFonts w:ascii="Lucida Sans" w:hAnsi="Lucida Sans"/>
          <w:sz w:val="20"/>
          <w:szCs w:val="20"/>
        </w:rPr>
        <w:t xml:space="preserve">Tarjoaja voi tarjouskilpailun aikana pyytää lisätietoja sähköpostitse lähettämällä kysymykset osoitteeseen hankinnat@diabetes.fi Sähköpostin aihekenttään kirjoitetaan ”tila-, majoitus- ja ravitsemuspalveluiden hankinta”. Suomenkieliset kysymykset on toimitettava </w:t>
      </w:r>
      <w:r w:rsidR="008D05A9">
        <w:rPr>
          <w:rFonts w:ascii="Lucida Sans" w:hAnsi="Lucida Sans"/>
          <w:sz w:val="20"/>
          <w:szCs w:val="20"/>
        </w:rPr>
        <w:t xml:space="preserve">14.4.2023 </w:t>
      </w:r>
      <w:r w:rsidRPr="00585FD5">
        <w:rPr>
          <w:rFonts w:ascii="Lucida Sans" w:hAnsi="Lucida Sans"/>
          <w:sz w:val="20"/>
          <w:szCs w:val="20"/>
        </w:rPr>
        <w:t>kello 1</w:t>
      </w:r>
      <w:r w:rsidR="008C7EF2">
        <w:rPr>
          <w:rFonts w:ascii="Lucida Sans" w:hAnsi="Lucida Sans"/>
          <w:sz w:val="20"/>
          <w:szCs w:val="20"/>
        </w:rPr>
        <w:t>5</w:t>
      </w:r>
      <w:r w:rsidRPr="00585FD5">
        <w:rPr>
          <w:rFonts w:ascii="Lucida Sans" w:hAnsi="Lucida Sans"/>
          <w:sz w:val="20"/>
          <w:szCs w:val="20"/>
        </w:rPr>
        <w:t>.00 mennessä. Tarjoajien tasapuolisen kohtelun takaamiseksi muulla tavoin esitettyihin kysymyksiin ei vastata.</w:t>
      </w:r>
    </w:p>
    <w:p w14:paraId="6AD49F05" w14:textId="77777777" w:rsidR="00585FD5" w:rsidRPr="00585FD5" w:rsidRDefault="00585FD5" w:rsidP="00585FD5">
      <w:pPr>
        <w:rPr>
          <w:rFonts w:ascii="Lucida Sans" w:hAnsi="Lucida Sans"/>
          <w:sz w:val="20"/>
          <w:szCs w:val="20"/>
        </w:rPr>
      </w:pPr>
    </w:p>
    <w:p w14:paraId="55FA114F" w14:textId="2D6F9588" w:rsidR="00585FD5" w:rsidRDefault="00585FD5" w:rsidP="00585FD5">
      <w:pPr>
        <w:rPr>
          <w:rFonts w:ascii="Lucida Sans" w:hAnsi="Lucida Sans"/>
          <w:sz w:val="20"/>
          <w:szCs w:val="20"/>
        </w:rPr>
      </w:pPr>
      <w:r w:rsidRPr="00585FD5">
        <w:rPr>
          <w:rFonts w:ascii="Lucida Sans" w:hAnsi="Lucida Sans"/>
          <w:sz w:val="20"/>
          <w:szCs w:val="20"/>
        </w:rPr>
        <w:t xml:space="preserve">Vastaukset kysymyksiin julkaistaan hankintayksikön internetsivuilla osoitteessa: </w:t>
      </w:r>
      <w:hyperlink r:id="rId11" w:history="1">
        <w:r w:rsidRPr="00C22917">
          <w:rPr>
            <w:rStyle w:val="Hyperlinkki"/>
            <w:rFonts w:ascii="Lucida Sans" w:hAnsi="Lucida Sans"/>
            <w:sz w:val="20"/>
            <w:szCs w:val="20"/>
          </w:rPr>
          <w:t>https://www.diabetes.fi/kilpailutus</w:t>
        </w:r>
      </w:hyperlink>
    </w:p>
    <w:p w14:paraId="6FEC81AB" w14:textId="77777777" w:rsidR="00585FD5" w:rsidRPr="00585FD5" w:rsidRDefault="00585FD5" w:rsidP="00585FD5">
      <w:pPr>
        <w:rPr>
          <w:rFonts w:ascii="Lucida Sans" w:hAnsi="Lucida Sans"/>
          <w:sz w:val="20"/>
          <w:szCs w:val="20"/>
        </w:rPr>
      </w:pPr>
    </w:p>
    <w:p w14:paraId="7576DFDC" w14:textId="44472AF6" w:rsidR="00585FD5" w:rsidRDefault="00585FD5" w:rsidP="00585FD5">
      <w:pPr>
        <w:rPr>
          <w:rFonts w:ascii="Lucida Sans" w:hAnsi="Lucida Sans"/>
          <w:sz w:val="20"/>
          <w:szCs w:val="20"/>
        </w:rPr>
      </w:pPr>
      <w:r w:rsidRPr="00585FD5">
        <w:rPr>
          <w:rFonts w:ascii="Lucida Sans" w:hAnsi="Lucida Sans"/>
          <w:sz w:val="20"/>
          <w:szCs w:val="20"/>
        </w:rPr>
        <w:t xml:space="preserve">Kilpailutuksen kysymykset ja vastaukset julkaistaan viimeistään </w:t>
      </w:r>
      <w:r w:rsidR="00D33255">
        <w:rPr>
          <w:rFonts w:ascii="Lucida Sans" w:hAnsi="Lucida Sans"/>
          <w:sz w:val="20"/>
          <w:szCs w:val="20"/>
        </w:rPr>
        <w:t>19.4.2023</w:t>
      </w:r>
      <w:r w:rsidRPr="00585FD5">
        <w:rPr>
          <w:rFonts w:ascii="Lucida Sans" w:hAnsi="Lucida Sans"/>
          <w:sz w:val="20"/>
          <w:szCs w:val="20"/>
        </w:rPr>
        <w:t>. Tarjoajan tulee käydä katsomassa kysymykset ja niihin annetut vastaukset sivuilla sekä käyttää hyväkseen mahdollisesti täsmennettyjä tietoja tarjousta antaessaan.</w:t>
      </w:r>
    </w:p>
    <w:p w14:paraId="21600936" w14:textId="77777777" w:rsidR="00752D13" w:rsidRPr="00585FD5" w:rsidRDefault="00752D13" w:rsidP="00585FD5">
      <w:pPr>
        <w:rPr>
          <w:rFonts w:ascii="Lucida Sans" w:hAnsi="Lucida Sans"/>
          <w:sz w:val="20"/>
          <w:szCs w:val="20"/>
        </w:rPr>
      </w:pPr>
    </w:p>
    <w:p w14:paraId="6C76E4CB" w14:textId="77777777" w:rsidR="00585FD5" w:rsidRPr="00585FD5" w:rsidRDefault="00585FD5" w:rsidP="00585FD5">
      <w:pPr>
        <w:rPr>
          <w:rFonts w:ascii="Lucida Sans" w:hAnsi="Lucida Sans"/>
          <w:sz w:val="20"/>
          <w:szCs w:val="20"/>
        </w:rPr>
      </w:pPr>
    </w:p>
    <w:p w14:paraId="283432EA" w14:textId="4A2F09F1" w:rsidR="00585FD5" w:rsidRPr="00585FD5" w:rsidRDefault="00585FD5" w:rsidP="00990D28">
      <w:pPr>
        <w:pStyle w:val="Luettelokappale"/>
        <w:numPr>
          <w:ilvl w:val="0"/>
          <w:numId w:val="50"/>
        </w:numPr>
        <w:rPr>
          <w:rFonts w:ascii="Lucida Sans" w:hAnsi="Lucida Sans"/>
          <w:b/>
          <w:bCs/>
          <w:sz w:val="20"/>
          <w:szCs w:val="20"/>
        </w:rPr>
      </w:pPr>
      <w:r w:rsidRPr="00585FD5">
        <w:rPr>
          <w:rFonts w:ascii="Lucida Sans" w:hAnsi="Lucida Sans"/>
          <w:b/>
          <w:bCs/>
          <w:sz w:val="20"/>
          <w:szCs w:val="20"/>
        </w:rPr>
        <w:t>TARJOUSTIETOJEN JA HANKINTA-ASIAKIRJOJEN JULKISUUS</w:t>
      </w:r>
    </w:p>
    <w:p w14:paraId="37E43E19" w14:textId="77777777" w:rsidR="00585FD5" w:rsidRPr="00585FD5" w:rsidRDefault="00585FD5" w:rsidP="00585FD5">
      <w:pPr>
        <w:pStyle w:val="Luettelokappale"/>
        <w:rPr>
          <w:rFonts w:ascii="Lucida Sans" w:hAnsi="Lucida Sans"/>
          <w:b/>
          <w:bCs/>
          <w:sz w:val="20"/>
          <w:szCs w:val="20"/>
        </w:rPr>
      </w:pPr>
    </w:p>
    <w:p w14:paraId="7591F586" w14:textId="3B681EA0" w:rsidR="00585FD5" w:rsidRDefault="00585FD5" w:rsidP="00585FD5">
      <w:pPr>
        <w:rPr>
          <w:rFonts w:ascii="Lucida Sans" w:hAnsi="Lucida Sans"/>
          <w:sz w:val="20"/>
          <w:szCs w:val="20"/>
        </w:rPr>
      </w:pPr>
      <w:r w:rsidRPr="00585FD5">
        <w:rPr>
          <w:rFonts w:ascii="Lucida Sans" w:hAnsi="Lucida Sans"/>
          <w:sz w:val="20"/>
          <w:szCs w:val="20"/>
        </w:rPr>
        <w:t xml:space="preserve">Hankinta-asiakirjojen julkisuutta säätelee laki viranomaisen toiminnan julkisuudesta </w:t>
      </w:r>
      <w:r w:rsidRPr="009C48BF">
        <w:rPr>
          <w:rFonts w:ascii="Lucida Sans" w:hAnsi="Lucida Sans"/>
          <w:sz w:val="20"/>
          <w:szCs w:val="20"/>
        </w:rPr>
        <w:t>(621/1999).</w:t>
      </w:r>
      <w:r w:rsidRPr="00585FD5">
        <w:rPr>
          <w:rFonts w:ascii="Lucida Sans" w:hAnsi="Lucida Sans"/>
          <w:sz w:val="20"/>
          <w:szCs w:val="20"/>
        </w:rPr>
        <w:t xml:space="preserve"> Hankintaan osallistuvan yrityksen toimittamat tarjousasiakirjat ja tiedot tulevat pääsääntöisesti julkisiksi hankintaprosessin yhteydessä. Tarjousasiakirjat tulevat julkisiksi asianosaisille eli toisille tarjoajille, kun hankintaa koskeva päätös on tehty.</w:t>
      </w:r>
    </w:p>
    <w:p w14:paraId="246BB911" w14:textId="77777777" w:rsidR="00585FD5" w:rsidRPr="00585FD5" w:rsidRDefault="00585FD5" w:rsidP="00585FD5">
      <w:pPr>
        <w:rPr>
          <w:rFonts w:ascii="Lucida Sans" w:hAnsi="Lucida Sans"/>
          <w:sz w:val="20"/>
          <w:szCs w:val="20"/>
        </w:rPr>
      </w:pPr>
    </w:p>
    <w:p w14:paraId="7B85108F" w14:textId="77777777" w:rsidR="00585FD5" w:rsidRPr="00585FD5" w:rsidRDefault="00585FD5" w:rsidP="00585FD5">
      <w:pPr>
        <w:rPr>
          <w:rFonts w:ascii="Lucida Sans" w:hAnsi="Lucida Sans"/>
          <w:sz w:val="20"/>
          <w:szCs w:val="20"/>
        </w:rPr>
      </w:pPr>
      <w:r w:rsidRPr="00585FD5">
        <w:rPr>
          <w:rFonts w:ascii="Lucida Sans" w:hAnsi="Lucida Sans"/>
          <w:sz w:val="20"/>
          <w:szCs w:val="20"/>
        </w:rPr>
        <w:t>Tarjoajan on merkittävä toimittamaansa aineistoon selkeästi, mitkä tiedot se katsoo kuuluvan liike- tai ammattisalaisuuden piiriin ja erotettava nämä tiedot selvästi muusta aineistosta tarjouksessaan. Hankintayksikkö tekee erillisen päätöksen mahdollisesta salassapidosta. Tarjouksen kokonaishinta ei kuitenkaan voi olla liike- tai ammattisalaisuus.</w:t>
      </w:r>
    </w:p>
    <w:p w14:paraId="3AD939F5" w14:textId="3AAD0DF0" w:rsidR="00585FD5" w:rsidRDefault="00585FD5" w:rsidP="00585FD5">
      <w:pPr>
        <w:rPr>
          <w:rFonts w:ascii="Lucida Sans" w:hAnsi="Lucida Sans"/>
          <w:sz w:val="20"/>
          <w:szCs w:val="20"/>
        </w:rPr>
      </w:pPr>
      <w:r w:rsidRPr="00585FD5">
        <w:rPr>
          <w:rFonts w:ascii="Lucida Sans" w:hAnsi="Lucida Sans"/>
          <w:sz w:val="20"/>
          <w:szCs w:val="20"/>
        </w:rPr>
        <w:t>Tarjousten avaustilaisuus ei ole julkinen.</w:t>
      </w:r>
    </w:p>
    <w:p w14:paraId="5CD8A747" w14:textId="77777777" w:rsidR="00752D13" w:rsidRDefault="00752D13" w:rsidP="00585FD5">
      <w:pPr>
        <w:rPr>
          <w:rFonts w:ascii="Lucida Sans" w:hAnsi="Lucida Sans"/>
          <w:sz w:val="20"/>
          <w:szCs w:val="20"/>
        </w:rPr>
      </w:pPr>
    </w:p>
    <w:p w14:paraId="637ECB0E" w14:textId="77777777" w:rsidR="00752D13" w:rsidRDefault="00752D13" w:rsidP="00585FD5">
      <w:pPr>
        <w:rPr>
          <w:rFonts w:ascii="Lucida Sans" w:hAnsi="Lucida Sans"/>
          <w:sz w:val="20"/>
          <w:szCs w:val="20"/>
        </w:rPr>
      </w:pPr>
    </w:p>
    <w:p w14:paraId="57DC986C" w14:textId="77777777" w:rsidR="00752D13" w:rsidRDefault="00752D13" w:rsidP="00585FD5">
      <w:pPr>
        <w:rPr>
          <w:rFonts w:ascii="Lucida Sans" w:hAnsi="Lucida Sans"/>
          <w:sz w:val="20"/>
          <w:szCs w:val="20"/>
        </w:rPr>
      </w:pPr>
    </w:p>
    <w:p w14:paraId="06A1ED74" w14:textId="77777777" w:rsidR="00752D13" w:rsidRDefault="00752D13" w:rsidP="00585FD5">
      <w:pPr>
        <w:rPr>
          <w:rFonts w:ascii="Lucida Sans" w:hAnsi="Lucida Sans"/>
          <w:sz w:val="20"/>
          <w:szCs w:val="20"/>
        </w:rPr>
      </w:pPr>
    </w:p>
    <w:p w14:paraId="01F5A1EF" w14:textId="77777777" w:rsidR="00752D13" w:rsidRDefault="00752D13" w:rsidP="00585FD5">
      <w:pPr>
        <w:rPr>
          <w:rFonts w:ascii="Lucida Sans" w:hAnsi="Lucida Sans"/>
          <w:sz w:val="20"/>
          <w:szCs w:val="20"/>
        </w:rPr>
      </w:pPr>
    </w:p>
    <w:p w14:paraId="7B5DCA44" w14:textId="77777777" w:rsidR="00AA05C3" w:rsidRDefault="00AA05C3" w:rsidP="00585FD5">
      <w:pPr>
        <w:rPr>
          <w:rFonts w:ascii="Lucida Sans" w:hAnsi="Lucida Sans"/>
          <w:sz w:val="20"/>
          <w:szCs w:val="20"/>
        </w:rPr>
      </w:pPr>
    </w:p>
    <w:p w14:paraId="0C3F85D6" w14:textId="77777777" w:rsidR="009D307A" w:rsidRPr="00585FD5" w:rsidRDefault="009D307A" w:rsidP="00585FD5">
      <w:pPr>
        <w:rPr>
          <w:rFonts w:ascii="Lucida Sans" w:hAnsi="Lucida Sans"/>
          <w:sz w:val="20"/>
          <w:szCs w:val="20"/>
        </w:rPr>
      </w:pPr>
    </w:p>
    <w:p w14:paraId="5DB0F41E" w14:textId="40271267" w:rsidR="00585FD5" w:rsidRPr="00585FD5" w:rsidRDefault="00585FD5" w:rsidP="00990D28">
      <w:pPr>
        <w:pStyle w:val="Luettelokappale"/>
        <w:numPr>
          <w:ilvl w:val="0"/>
          <w:numId w:val="50"/>
        </w:numPr>
        <w:rPr>
          <w:rFonts w:ascii="Lucida Sans" w:hAnsi="Lucida Sans"/>
          <w:b/>
          <w:bCs/>
          <w:sz w:val="20"/>
          <w:szCs w:val="20"/>
        </w:rPr>
      </w:pPr>
      <w:r w:rsidRPr="00585FD5">
        <w:rPr>
          <w:rFonts w:ascii="Lucida Sans" w:hAnsi="Lucida Sans"/>
          <w:b/>
          <w:bCs/>
          <w:sz w:val="20"/>
          <w:szCs w:val="20"/>
        </w:rPr>
        <w:lastRenderedPageBreak/>
        <w:t>TARJOUKSEN LAATIMINEN JA JÄTTÄMINEN</w:t>
      </w:r>
    </w:p>
    <w:p w14:paraId="78B3C8E5" w14:textId="77777777" w:rsidR="00585FD5" w:rsidRPr="00585FD5" w:rsidRDefault="00585FD5" w:rsidP="00585FD5">
      <w:pPr>
        <w:rPr>
          <w:rFonts w:ascii="Lucida Sans" w:hAnsi="Lucida Sans"/>
          <w:sz w:val="20"/>
          <w:szCs w:val="20"/>
        </w:rPr>
      </w:pPr>
    </w:p>
    <w:p w14:paraId="242EF127" w14:textId="2C25333D" w:rsidR="00585FD5" w:rsidRDefault="00585FD5" w:rsidP="00585FD5">
      <w:pPr>
        <w:rPr>
          <w:rFonts w:ascii="Lucida Sans" w:hAnsi="Lucida Sans"/>
          <w:sz w:val="20"/>
          <w:szCs w:val="20"/>
        </w:rPr>
      </w:pPr>
      <w:r w:rsidRPr="00585FD5">
        <w:rPr>
          <w:rFonts w:ascii="Lucida Sans" w:hAnsi="Lucida Sans"/>
          <w:sz w:val="20"/>
          <w:szCs w:val="20"/>
        </w:rPr>
        <w:t xml:space="preserve">Liitteessä </w:t>
      </w:r>
      <w:r w:rsidRPr="00C5328F">
        <w:rPr>
          <w:rFonts w:ascii="Lucida Sans" w:hAnsi="Lucida Sans"/>
          <w:sz w:val="20"/>
          <w:szCs w:val="20"/>
        </w:rPr>
        <w:t>1</w:t>
      </w:r>
      <w:r w:rsidRPr="00585FD5">
        <w:rPr>
          <w:rFonts w:ascii="Lucida Sans" w:hAnsi="Lucida Sans"/>
          <w:sz w:val="20"/>
          <w:szCs w:val="20"/>
        </w:rPr>
        <w:t xml:space="preserve"> on tarjoajan tunnistetiedot ja tarjoustiedot. Liitteessä 2 on hankinnan kohteen kuvaus. Hankinnan kohteen vähimmäisvaatimukset on esitetty tarjouspyynnön liitteessä 3. Palvelun hinnoittelu on kuvattu tarjouspyynnön liitteellä 4 Hintalomake. Liitteessä 5 on tarjoajan </w:t>
      </w:r>
      <w:r w:rsidR="003D5DE4">
        <w:rPr>
          <w:rFonts w:ascii="Lucida Sans" w:hAnsi="Lucida Sans"/>
          <w:sz w:val="20"/>
          <w:szCs w:val="20"/>
        </w:rPr>
        <w:t>soveltuv</w:t>
      </w:r>
      <w:r w:rsidR="007D284F">
        <w:rPr>
          <w:rFonts w:ascii="Lucida Sans" w:hAnsi="Lucida Sans"/>
          <w:sz w:val="20"/>
          <w:szCs w:val="20"/>
        </w:rPr>
        <w:t>uustiedot.</w:t>
      </w:r>
    </w:p>
    <w:p w14:paraId="4E5DC34D" w14:textId="77777777" w:rsidR="00585FD5" w:rsidRPr="00585FD5" w:rsidRDefault="00585FD5" w:rsidP="00585FD5">
      <w:pPr>
        <w:rPr>
          <w:rFonts w:ascii="Lucida Sans" w:hAnsi="Lucida Sans"/>
          <w:sz w:val="20"/>
          <w:szCs w:val="20"/>
        </w:rPr>
      </w:pPr>
    </w:p>
    <w:p w14:paraId="37E637AA" w14:textId="77777777" w:rsidR="00585FD5" w:rsidRPr="00585FD5" w:rsidRDefault="00585FD5" w:rsidP="00585FD5">
      <w:pPr>
        <w:rPr>
          <w:rFonts w:ascii="Lucida Sans" w:hAnsi="Lucida Sans"/>
          <w:sz w:val="20"/>
          <w:szCs w:val="20"/>
        </w:rPr>
      </w:pPr>
      <w:r w:rsidRPr="00585FD5">
        <w:rPr>
          <w:rFonts w:ascii="Lucida Sans" w:hAnsi="Lucida Sans"/>
          <w:sz w:val="20"/>
          <w:szCs w:val="20"/>
        </w:rPr>
        <w:t>Tarjouksen on oltava sisällöltään tarjouspyynnön ja sen liitteiden mukainen ja sisällettävä kaikki tarjoajien ja tarjousten arvioinnissa sekä tarjousten vertailussa tarvittavat pyydetyt tiedot. Tarjoukseen ei saa liittää tarjoajan omia tarjouspyynnön vastaisia ehtoja. Hankintayksiköllä on velvollisuus hylätä tarjous, joka on tarjouspyynnön vastainen ja vertailukelvoton.</w:t>
      </w:r>
    </w:p>
    <w:p w14:paraId="15F24E13" w14:textId="7E1A3843" w:rsidR="00585FD5" w:rsidRDefault="00585FD5" w:rsidP="00585FD5">
      <w:pPr>
        <w:rPr>
          <w:rFonts w:ascii="Lucida Sans" w:hAnsi="Lucida Sans"/>
          <w:sz w:val="20"/>
          <w:szCs w:val="20"/>
        </w:rPr>
      </w:pPr>
      <w:r w:rsidRPr="00585FD5">
        <w:rPr>
          <w:rFonts w:ascii="Lucida Sans" w:hAnsi="Lucida Sans"/>
          <w:sz w:val="20"/>
          <w:szCs w:val="20"/>
        </w:rPr>
        <w:t>Tarjous ja tarjouspyynnön liitteinä olevat tarjouslomakkeet sekä pyydetyt selvitykset annetaan suomen kielellä.</w:t>
      </w:r>
    </w:p>
    <w:p w14:paraId="4EED53A1" w14:textId="77777777" w:rsidR="00585FD5" w:rsidRPr="00585FD5" w:rsidRDefault="00585FD5" w:rsidP="00585FD5">
      <w:pPr>
        <w:rPr>
          <w:rFonts w:ascii="Lucida Sans" w:hAnsi="Lucida Sans"/>
          <w:sz w:val="20"/>
          <w:szCs w:val="20"/>
        </w:rPr>
      </w:pPr>
    </w:p>
    <w:p w14:paraId="0BA9F62A" w14:textId="7BBC2916" w:rsidR="00585FD5" w:rsidRPr="00585FD5" w:rsidRDefault="00585FD5" w:rsidP="00585FD5">
      <w:pPr>
        <w:rPr>
          <w:rFonts w:ascii="Lucida Sans" w:hAnsi="Lucida Sans"/>
          <w:sz w:val="20"/>
          <w:szCs w:val="20"/>
        </w:rPr>
      </w:pPr>
      <w:r w:rsidRPr="00585FD5">
        <w:rPr>
          <w:rFonts w:ascii="Lucida Sans" w:hAnsi="Lucida Sans"/>
          <w:sz w:val="20"/>
          <w:szCs w:val="20"/>
        </w:rPr>
        <w:t xml:space="preserve">Tarjous on toimitettava Diabetesliittoon </w:t>
      </w:r>
      <w:r w:rsidR="000D2496">
        <w:rPr>
          <w:rFonts w:ascii="Lucida Sans" w:hAnsi="Lucida Sans"/>
          <w:sz w:val="20"/>
          <w:szCs w:val="20"/>
        </w:rPr>
        <w:t>28.4.2023</w:t>
      </w:r>
      <w:r w:rsidRPr="00585FD5">
        <w:rPr>
          <w:rFonts w:ascii="Lucida Sans" w:hAnsi="Lucida Sans"/>
          <w:sz w:val="20"/>
          <w:szCs w:val="20"/>
        </w:rPr>
        <w:t xml:space="preserve"> kello 15.00 mennessä sähköpostiosoitteeseen: hankinnat@diabetes.fi. Tarjousmerkintä ”Tila-, majoitus- ja ravitsemuspalveluiden tarjous” pyydetään mainitsemaan sähköpostin </w:t>
      </w:r>
      <w:r w:rsidR="00714FD0" w:rsidRPr="00585FD5">
        <w:rPr>
          <w:rFonts w:ascii="Lucida Sans" w:hAnsi="Lucida Sans"/>
          <w:sz w:val="20"/>
          <w:szCs w:val="20"/>
        </w:rPr>
        <w:t>aihekentässä</w:t>
      </w:r>
      <w:r w:rsidRPr="00585FD5">
        <w:rPr>
          <w:rFonts w:ascii="Lucida Sans" w:hAnsi="Lucida Sans"/>
          <w:sz w:val="20"/>
          <w:szCs w:val="20"/>
        </w:rPr>
        <w:t>.</w:t>
      </w:r>
    </w:p>
    <w:p w14:paraId="125552C5" w14:textId="073C71B8" w:rsidR="00585FD5" w:rsidRDefault="00585FD5" w:rsidP="00585FD5">
      <w:pPr>
        <w:rPr>
          <w:rFonts w:ascii="Lucida Sans" w:hAnsi="Lucida Sans"/>
          <w:sz w:val="20"/>
          <w:szCs w:val="20"/>
        </w:rPr>
      </w:pPr>
      <w:r w:rsidRPr="00585FD5">
        <w:rPr>
          <w:rFonts w:ascii="Lucida Sans" w:hAnsi="Lucida Sans"/>
          <w:sz w:val="20"/>
          <w:szCs w:val="20"/>
        </w:rPr>
        <w:t>Määräajan jälkeen saapuneita tarjouksia ei oteta huomioon</w:t>
      </w:r>
      <w:r w:rsidR="00743C9D">
        <w:rPr>
          <w:rFonts w:ascii="Lucida Sans" w:hAnsi="Lucida Sans"/>
          <w:sz w:val="20"/>
          <w:szCs w:val="20"/>
        </w:rPr>
        <w:t>.</w:t>
      </w:r>
    </w:p>
    <w:p w14:paraId="308CF2B3" w14:textId="77777777" w:rsidR="00752D13" w:rsidRPr="00585FD5" w:rsidRDefault="00752D13" w:rsidP="00585FD5">
      <w:pPr>
        <w:rPr>
          <w:rFonts w:ascii="Lucida Sans" w:hAnsi="Lucida Sans"/>
          <w:sz w:val="20"/>
          <w:szCs w:val="20"/>
        </w:rPr>
      </w:pPr>
    </w:p>
    <w:p w14:paraId="6E551B2B" w14:textId="77777777" w:rsidR="00585FD5" w:rsidRPr="00585FD5" w:rsidRDefault="00585FD5" w:rsidP="00585FD5">
      <w:pPr>
        <w:rPr>
          <w:rFonts w:ascii="Lucida Sans" w:hAnsi="Lucida Sans"/>
          <w:sz w:val="20"/>
          <w:szCs w:val="20"/>
        </w:rPr>
      </w:pPr>
    </w:p>
    <w:p w14:paraId="52002506" w14:textId="6F14E2CC" w:rsidR="00585FD5" w:rsidRPr="00585FD5" w:rsidRDefault="00585FD5" w:rsidP="00990D28">
      <w:pPr>
        <w:pStyle w:val="Luettelokappale"/>
        <w:numPr>
          <w:ilvl w:val="0"/>
          <w:numId w:val="50"/>
        </w:numPr>
        <w:rPr>
          <w:rFonts w:ascii="Lucida Sans" w:hAnsi="Lucida Sans"/>
          <w:b/>
          <w:bCs/>
          <w:sz w:val="20"/>
          <w:szCs w:val="20"/>
        </w:rPr>
      </w:pPr>
      <w:r w:rsidRPr="00585FD5">
        <w:rPr>
          <w:rFonts w:ascii="Lucida Sans" w:hAnsi="Lucida Sans"/>
          <w:b/>
          <w:bCs/>
          <w:sz w:val="20"/>
          <w:szCs w:val="20"/>
        </w:rPr>
        <w:t>TARJOUSTEN KÄSITTELY</w:t>
      </w:r>
    </w:p>
    <w:p w14:paraId="71413ED8" w14:textId="77777777" w:rsidR="00585FD5" w:rsidRPr="00585FD5" w:rsidRDefault="00585FD5" w:rsidP="00585FD5">
      <w:pPr>
        <w:pStyle w:val="Luettelokappale"/>
        <w:rPr>
          <w:rFonts w:ascii="Lucida Sans" w:hAnsi="Lucida Sans"/>
          <w:b/>
          <w:bCs/>
          <w:sz w:val="20"/>
          <w:szCs w:val="20"/>
        </w:rPr>
      </w:pPr>
    </w:p>
    <w:p w14:paraId="6A99404D" w14:textId="3B0391FD" w:rsidR="00585FD5" w:rsidRDefault="00585FD5" w:rsidP="00585FD5">
      <w:pPr>
        <w:rPr>
          <w:rFonts w:ascii="Lucida Sans" w:hAnsi="Lucida Sans"/>
          <w:sz w:val="20"/>
          <w:szCs w:val="20"/>
        </w:rPr>
      </w:pPr>
      <w:r w:rsidRPr="00585FD5">
        <w:rPr>
          <w:rFonts w:ascii="Lucida Sans" w:hAnsi="Lucida Sans"/>
          <w:sz w:val="20"/>
          <w:szCs w:val="20"/>
        </w:rPr>
        <w:t>Menettelyn vaiheet ovat seuraavat:</w:t>
      </w:r>
    </w:p>
    <w:p w14:paraId="13046C7B" w14:textId="77777777" w:rsidR="00585FD5" w:rsidRPr="00585FD5" w:rsidRDefault="00585FD5" w:rsidP="00585FD5">
      <w:pPr>
        <w:rPr>
          <w:rFonts w:ascii="Lucida Sans" w:hAnsi="Lucida Sans"/>
          <w:sz w:val="20"/>
          <w:szCs w:val="20"/>
        </w:rPr>
      </w:pPr>
    </w:p>
    <w:p w14:paraId="1444C41C" w14:textId="5863E047" w:rsidR="00585FD5" w:rsidRPr="00B0273E" w:rsidRDefault="00585FD5" w:rsidP="00B0273E">
      <w:pPr>
        <w:pStyle w:val="Luettelokappale"/>
        <w:numPr>
          <w:ilvl w:val="0"/>
          <w:numId w:val="46"/>
        </w:numPr>
        <w:rPr>
          <w:rFonts w:ascii="Lucida Sans" w:hAnsi="Lucida Sans"/>
          <w:sz w:val="20"/>
          <w:szCs w:val="20"/>
        </w:rPr>
      </w:pPr>
      <w:r w:rsidRPr="00B0273E">
        <w:rPr>
          <w:rFonts w:ascii="Lucida Sans" w:hAnsi="Lucida Sans"/>
          <w:sz w:val="20"/>
          <w:szCs w:val="20"/>
        </w:rPr>
        <w:t>Tarjousten avaaminen.</w:t>
      </w:r>
    </w:p>
    <w:p w14:paraId="2D241C7F" w14:textId="2B74A0E3" w:rsidR="00585FD5" w:rsidRPr="00B0273E" w:rsidRDefault="00585FD5" w:rsidP="00B0273E">
      <w:pPr>
        <w:pStyle w:val="Luettelokappale"/>
        <w:numPr>
          <w:ilvl w:val="0"/>
          <w:numId w:val="46"/>
        </w:numPr>
        <w:rPr>
          <w:rFonts w:ascii="Lucida Sans" w:hAnsi="Lucida Sans"/>
          <w:sz w:val="20"/>
          <w:szCs w:val="20"/>
        </w:rPr>
      </w:pPr>
      <w:r w:rsidRPr="00B0273E">
        <w:rPr>
          <w:rFonts w:ascii="Lucida Sans" w:hAnsi="Lucida Sans"/>
          <w:sz w:val="20"/>
          <w:szCs w:val="20"/>
        </w:rPr>
        <w:t>Tarjoajan soveltuvuuden tarkistaminen.</w:t>
      </w:r>
    </w:p>
    <w:p w14:paraId="5D660210" w14:textId="556BF4FC" w:rsidR="00585FD5" w:rsidRPr="00B0273E" w:rsidRDefault="00585FD5" w:rsidP="00B0273E">
      <w:pPr>
        <w:pStyle w:val="Luettelokappale"/>
        <w:numPr>
          <w:ilvl w:val="0"/>
          <w:numId w:val="46"/>
        </w:numPr>
        <w:rPr>
          <w:rFonts w:ascii="Lucida Sans" w:hAnsi="Lucida Sans"/>
          <w:sz w:val="20"/>
          <w:szCs w:val="20"/>
        </w:rPr>
      </w:pPr>
      <w:r w:rsidRPr="00B0273E">
        <w:rPr>
          <w:rFonts w:ascii="Lucida Sans" w:hAnsi="Lucida Sans"/>
          <w:sz w:val="20"/>
          <w:szCs w:val="20"/>
        </w:rPr>
        <w:t>Tarjousten tarjouspyynnön mukaisuuden tarkistaminen.</w:t>
      </w:r>
    </w:p>
    <w:p w14:paraId="2D69F60E" w14:textId="4BAE68F0" w:rsidR="00585FD5" w:rsidRPr="00B0273E" w:rsidRDefault="00585FD5" w:rsidP="00B0273E">
      <w:pPr>
        <w:pStyle w:val="Luettelokappale"/>
        <w:numPr>
          <w:ilvl w:val="0"/>
          <w:numId w:val="46"/>
        </w:numPr>
        <w:rPr>
          <w:rFonts w:ascii="Lucida Sans" w:hAnsi="Lucida Sans"/>
          <w:sz w:val="20"/>
          <w:szCs w:val="20"/>
        </w:rPr>
      </w:pPr>
      <w:r w:rsidRPr="00B0273E">
        <w:rPr>
          <w:rFonts w:ascii="Lucida Sans" w:hAnsi="Lucida Sans"/>
          <w:sz w:val="20"/>
          <w:szCs w:val="20"/>
        </w:rPr>
        <w:t>Tarjousten vertailu.</w:t>
      </w:r>
    </w:p>
    <w:p w14:paraId="14BF013F" w14:textId="0F611752" w:rsidR="00585FD5" w:rsidRPr="00B0273E" w:rsidRDefault="00585FD5" w:rsidP="00B0273E">
      <w:pPr>
        <w:pStyle w:val="Luettelokappale"/>
        <w:numPr>
          <w:ilvl w:val="0"/>
          <w:numId w:val="46"/>
        </w:numPr>
        <w:rPr>
          <w:rFonts w:ascii="Lucida Sans" w:hAnsi="Lucida Sans"/>
          <w:sz w:val="20"/>
          <w:szCs w:val="20"/>
        </w:rPr>
      </w:pPr>
      <w:r w:rsidRPr="00B0273E">
        <w:rPr>
          <w:rFonts w:ascii="Lucida Sans" w:hAnsi="Lucida Sans"/>
          <w:sz w:val="20"/>
          <w:szCs w:val="20"/>
        </w:rPr>
        <w:t>Hankintapäätöksen teko ja päätöksestä ilmoittaminen.</w:t>
      </w:r>
    </w:p>
    <w:p w14:paraId="7E9F8A20" w14:textId="0BDF9BF6" w:rsidR="00585FD5" w:rsidRDefault="00585FD5" w:rsidP="00B0273E">
      <w:pPr>
        <w:pStyle w:val="Luettelokappale"/>
        <w:numPr>
          <w:ilvl w:val="0"/>
          <w:numId w:val="46"/>
        </w:numPr>
        <w:rPr>
          <w:rFonts w:ascii="Lucida Sans" w:hAnsi="Lucida Sans"/>
          <w:sz w:val="20"/>
          <w:szCs w:val="20"/>
        </w:rPr>
      </w:pPr>
      <w:r w:rsidRPr="00B0273E">
        <w:rPr>
          <w:rFonts w:ascii="Lucida Sans" w:hAnsi="Lucida Sans"/>
          <w:sz w:val="20"/>
          <w:szCs w:val="20"/>
        </w:rPr>
        <w:t>Hankintasopimusten solmiminen. Hankintasopimus syntyy vasta kirjallisen</w:t>
      </w:r>
      <w:r w:rsidR="00B0273E" w:rsidRPr="00B0273E">
        <w:rPr>
          <w:rFonts w:ascii="Lucida Sans" w:hAnsi="Lucida Sans"/>
          <w:sz w:val="20"/>
          <w:szCs w:val="20"/>
        </w:rPr>
        <w:t xml:space="preserve"> </w:t>
      </w:r>
      <w:r w:rsidRPr="00B0273E">
        <w:rPr>
          <w:rFonts w:ascii="Lucida Sans" w:hAnsi="Lucida Sans"/>
          <w:sz w:val="20"/>
          <w:szCs w:val="20"/>
        </w:rPr>
        <w:t>sopimuksen</w:t>
      </w:r>
      <w:r w:rsidR="00B0273E" w:rsidRPr="00B0273E">
        <w:rPr>
          <w:rFonts w:ascii="Lucida Sans" w:hAnsi="Lucida Sans"/>
          <w:sz w:val="20"/>
          <w:szCs w:val="20"/>
        </w:rPr>
        <w:t xml:space="preserve"> </w:t>
      </w:r>
      <w:r w:rsidRPr="00B0273E">
        <w:rPr>
          <w:rFonts w:ascii="Lucida Sans" w:hAnsi="Lucida Sans"/>
          <w:sz w:val="20"/>
          <w:szCs w:val="20"/>
        </w:rPr>
        <w:t>allekirjoittamisella.</w:t>
      </w:r>
    </w:p>
    <w:p w14:paraId="156B4BBB" w14:textId="77777777" w:rsidR="00752D13" w:rsidRPr="00B0273E" w:rsidRDefault="00752D13" w:rsidP="00752D13">
      <w:pPr>
        <w:pStyle w:val="Luettelokappale"/>
        <w:rPr>
          <w:rFonts w:ascii="Lucida Sans" w:hAnsi="Lucida Sans"/>
          <w:sz w:val="20"/>
          <w:szCs w:val="20"/>
        </w:rPr>
      </w:pPr>
    </w:p>
    <w:p w14:paraId="34661B94" w14:textId="77777777" w:rsidR="0028305F" w:rsidRPr="00585FD5" w:rsidRDefault="0028305F" w:rsidP="00585FD5">
      <w:pPr>
        <w:rPr>
          <w:rFonts w:ascii="Lucida Sans" w:hAnsi="Lucida Sans"/>
          <w:sz w:val="20"/>
          <w:szCs w:val="20"/>
        </w:rPr>
      </w:pPr>
    </w:p>
    <w:p w14:paraId="3F242D2D" w14:textId="4EFF4244" w:rsidR="00585FD5" w:rsidRPr="00585FD5" w:rsidRDefault="00585FD5" w:rsidP="00990D28">
      <w:pPr>
        <w:pStyle w:val="Luettelokappale"/>
        <w:numPr>
          <w:ilvl w:val="0"/>
          <w:numId w:val="50"/>
        </w:numPr>
        <w:rPr>
          <w:rFonts w:ascii="Lucida Sans" w:hAnsi="Lucida Sans"/>
          <w:b/>
          <w:bCs/>
          <w:sz w:val="20"/>
          <w:szCs w:val="20"/>
        </w:rPr>
      </w:pPr>
      <w:r w:rsidRPr="00585FD5">
        <w:rPr>
          <w:rFonts w:ascii="Lucida Sans" w:hAnsi="Lucida Sans"/>
          <w:b/>
          <w:bCs/>
          <w:sz w:val="20"/>
          <w:szCs w:val="20"/>
        </w:rPr>
        <w:t>TARJOUSTEN VALINTAPERUSTEET JA VERTAILU</w:t>
      </w:r>
    </w:p>
    <w:p w14:paraId="7F007116" w14:textId="77777777" w:rsidR="00585FD5" w:rsidRPr="00585FD5" w:rsidRDefault="00585FD5" w:rsidP="00585FD5">
      <w:pPr>
        <w:pStyle w:val="Luettelokappale"/>
        <w:rPr>
          <w:rFonts w:ascii="Lucida Sans" w:hAnsi="Lucida Sans"/>
          <w:b/>
          <w:bCs/>
          <w:sz w:val="20"/>
          <w:szCs w:val="20"/>
        </w:rPr>
      </w:pPr>
    </w:p>
    <w:p w14:paraId="69E5F202" w14:textId="77777777" w:rsidR="00585FD5" w:rsidRDefault="00585FD5" w:rsidP="00585FD5">
      <w:pPr>
        <w:rPr>
          <w:rFonts w:ascii="Lucida Sans" w:hAnsi="Lucida Sans"/>
          <w:sz w:val="20"/>
          <w:szCs w:val="20"/>
        </w:rPr>
      </w:pPr>
      <w:r w:rsidRPr="00585FD5">
        <w:rPr>
          <w:rFonts w:ascii="Lucida Sans" w:hAnsi="Lucida Sans"/>
          <w:sz w:val="20"/>
          <w:szCs w:val="20"/>
        </w:rPr>
        <w:t xml:space="preserve">Hankinta ja tarjousvertailu tehdään alueittain. </w:t>
      </w:r>
    </w:p>
    <w:p w14:paraId="73335D7E" w14:textId="77777777" w:rsidR="00714FD0" w:rsidRDefault="00714FD0" w:rsidP="00585FD5">
      <w:pPr>
        <w:rPr>
          <w:rFonts w:ascii="Lucida Sans" w:hAnsi="Lucida Sans"/>
          <w:sz w:val="20"/>
          <w:szCs w:val="20"/>
        </w:rPr>
      </w:pPr>
    </w:p>
    <w:p w14:paraId="4FED9D1C" w14:textId="47E9CBF3" w:rsidR="00574C03" w:rsidRDefault="004A1C0F" w:rsidP="00585FD5">
      <w:pPr>
        <w:rPr>
          <w:rFonts w:ascii="Lucida Sans" w:hAnsi="Lucida Sans"/>
          <w:sz w:val="20"/>
          <w:szCs w:val="20"/>
        </w:rPr>
      </w:pPr>
      <w:r w:rsidRPr="004A1C0F">
        <w:rPr>
          <w:rFonts w:ascii="Lucida Sans" w:hAnsi="Lucida Sans"/>
          <w:sz w:val="20"/>
          <w:szCs w:val="20"/>
        </w:rPr>
        <w:t xml:space="preserve">Valintaperusteena on arvonlisäverollinen kokonaistaloudellinen hinta. Hinnan painoarvo on 80 % ja laadullisten tekijöiden 20 </w:t>
      </w:r>
      <w:r w:rsidR="009B2408" w:rsidRPr="004A1C0F">
        <w:rPr>
          <w:rFonts w:ascii="Lucida Sans" w:hAnsi="Lucida Sans"/>
          <w:sz w:val="20"/>
          <w:szCs w:val="20"/>
        </w:rPr>
        <w:t>%.</w:t>
      </w:r>
      <w:r>
        <w:rPr>
          <w:rFonts w:ascii="Lucida Sans" w:hAnsi="Lucida Sans"/>
          <w:sz w:val="20"/>
          <w:szCs w:val="20"/>
        </w:rPr>
        <w:t xml:space="preserve"> </w:t>
      </w:r>
      <w:r w:rsidR="0067705E">
        <w:rPr>
          <w:rFonts w:ascii="Lucida Sans" w:hAnsi="Lucida Sans"/>
          <w:sz w:val="20"/>
          <w:szCs w:val="20"/>
        </w:rPr>
        <w:t>Valintaperusteet</w:t>
      </w:r>
      <w:r w:rsidR="000B3AAA">
        <w:rPr>
          <w:rFonts w:ascii="Lucida Sans" w:hAnsi="Lucida Sans"/>
          <w:sz w:val="20"/>
          <w:szCs w:val="20"/>
        </w:rPr>
        <w:t xml:space="preserve"> ja painoarvojen laskenta</w:t>
      </w:r>
      <w:r w:rsidR="009B2408">
        <w:rPr>
          <w:rFonts w:ascii="Lucida Sans" w:hAnsi="Lucida Sans"/>
          <w:sz w:val="20"/>
          <w:szCs w:val="20"/>
        </w:rPr>
        <w:t>perusteet</w:t>
      </w:r>
      <w:r w:rsidR="0067705E">
        <w:rPr>
          <w:rFonts w:ascii="Lucida Sans" w:hAnsi="Lucida Sans"/>
          <w:sz w:val="20"/>
          <w:szCs w:val="20"/>
        </w:rPr>
        <w:t xml:space="preserve"> on tarkemmin kuvattu </w:t>
      </w:r>
      <w:r w:rsidR="00E34FFC">
        <w:rPr>
          <w:rFonts w:ascii="Lucida Sans" w:hAnsi="Lucida Sans"/>
          <w:sz w:val="20"/>
          <w:szCs w:val="20"/>
        </w:rPr>
        <w:t>hinta</w:t>
      </w:r>
      <w:r w:rsidR="0067705E">
        <w:rPr>
          <w:rFonts w:ascii="Lucida Sans" w:hAnsi="Lucida Sans"/>
          <w:sz w:val="20"/>
          <w:szCs w:val="20"/>
        </w:rPr>
        <w:t>liitteessä (4</w:t>
      </w:r>
      <w:r w:rsidR="009B2408">
        <w:rPr>
          <w:rFonts w:ascii="Lucida Sans" w:hAnsi="Lucida Sans"/>
          <w:sz w:val="20"/>
          <w:szCs w:val="20"/>
        </w:rPr>
        <w:t>)</w:t>
      </w:r>
      <w:r w:rsidR="00E34FFC">
        <w:rPr>
          <w:rFonts w:ascii="Lucida Sans" w:hAnsi="Lucida Sans"/>
          <w:sz w:val="20"/>
          <w:szCs w:val="20"/>
        </w:rPr>
        <w:t xml:space="preserve">. </w:t>
      </w:r>
    </w:p>
    <w:p w14:paraId="3F43566E" w14:textId="77777777" w:rsidR="000B5750" w:rsidRPr="00585FD5" w:rsidRDefault="000B5750" w:rsidP="00585FD5">
      <w:pPr>
        <w:rPr>
          <w:rFonts w:ascii="Lucida Sans" w:hAnsi="Lucida Sans"/>
          <w:sz w:val="20"/>
          <w:szCs w:val="20"/>
        </w:rPr>
      </w:pPr>
    </w:p>
    <w:p w14:paraId="50BA9DCF" w14:textId="77777777" w:rsidR="00DA21C4" w:rsidRPr="00585FD5" w:rsidRDefault="00DA21C4" w:rsidP="00585FD5">
      <w:pPr>
        <w:rPr>
          <w:rFonts w:ascii="Lucida Sans" w:hAnsi="Lucida Sans"/>
          <w:sz w:val="20"/>
          <w:szCs w:val="20"/>
        </w:rPr>
      </w:pPr>
    </w:p>
    <w:p w14:paraId="180FC790" w14:textId="77777777" w:rsidR="00585FD5" w:rsidRPr="00585FD5" w:rsidRDefault="00585FD5" w:rsidP="00585FD5">
      <w:pPr>
        <w:pStyle w:val="Luettelokappale"/>
        <w:rPr>
          <w:rFonts w:ascii="Lucida Sans" w:hAnsi="Lucida Sans"/>
          <w:b/>
          <w:bCs/>
          <w:sz w:val="20"/>
          <w:szCs w:val="20"/>
        </w:rPr>
      </w:pPr>
    </w:p>
    <w:p w14:paraId="6DCE0A46" w14:textId="77777777" w:rsidR="007D6345" w:rsidRDefault="007D6345" w:rsidP="00585FD5">
      <w:pPr>
        <w:rPr>
          <w:rFonts w:ascii="Lucida Sans" w:hAnsi="Lucida Sans"/>
          <w:sz w:val="20"/>
          <w:szCs w:val="20"/>
        </w:rPr>
      </w:pPr>
    </w:p>
    <w:p w14:paraId="36AE9AD7" w14:textId="77777777" w:rsidR="007D6345" w:rsidRDefault="007D6345" w:rsidP="00585FD5">
      <w:pPr>
        <w:rPr>
          <w:rFonts w:ascii="Lucida Sans" w:hAnsi="Lucida Sans"/>
          <w:sz w:val="20"/>
          <w:szCs w:val="20"/>
        </w:rPr>
      </w:pPr>
    </w:p>
    <w:p w14:paraId="6522D3E7" w14:textId="77777777" w:rsidR="0028305F" w:rsidRPr="00585FD5" w:rsidRDefault="0028305F" w:rsidP="00990D28">
      <w:pPr>
        <w:pStyle w:val="Luettelokappale"/>
        <w:numPr>
          <w:ilvl w:val="0"/>
          <w:numId w:val="50"/>
        </w:numPr>
        <w:rPr>
          <w:rFonts w:ascii="Lucida Sans" w:hAnsi="Lucida Sans"/>
          <w:b/>
          <w:bCs/>
          <w:sz w:val="20"/>
          <w:szCs w:val="20"/>
        </w:rPr>
      </w:pPr>
      <w:r w:rsidRPr="00585FD5">
        <w:rPr>
          <w:rFonts w:ascii="Lucida Sans" w:hAnsi="Lucida Sans"/>
          <w:b/>
          <w:bCs/>
          <w:sz w:val="20"/>
          <w:szCs w:val="20"/>
        </w:rPr>
        <w:t>PÄIVÄYS JA ALLEKIRJOITUS</w:t>
      </w:r>
    </w:p>
    <w:p w14:paraId="6940BCAD" w14:textId="77777777" w:rsidR="007D6345" w:rsidRDefault="007D6345" w:rsidP="00585FD5">
      <w:pPr>
        <w:rPr>
          <w:rFonts w:ascii="Lucida Sans" w:hAnsi="Lucida Sans"/>
          <w:sz w:val="20"/>
          <w:szCs w:val="20"/>
        </w:rPr>
      </w:pPr>
    </w:p>
    <w:p w14:paraId="3AEFE3C5" w14:textId="7A92F854" w:rsidR="00585FD5" w:rsidRPr="00585FD5" w:rsidRDefault="00585FD5" w:rsidP="00585FD5">
      <w:pPr>
        <w:rPr>
          <w:rFonts w:ascii="Lucida Sans" w:hAnsi="Lucida Sans"/>
          <w:sz w:val="20"/>
          <w:szCs w:val="20"/>
        </w:rPr>
      </w:pPr>
      <w:r w:rsidRPr="00585FD5">
        <w:rPr>
          <w:rFonts w:ascii="Lucida Sans" w:hAnsi="Lucida Sans"/>
          <w:sz w:val="20"/>
          <w:szCs w:val="20"/>
        </w:rPr>
        <w:t xml:space="preserve">Tampereella </w:t>
      </w:r>
      <w:r w:rsidR="00F071DC">
        <w:rPr>
          <w:rFonts w:ascii="Lucida Sans" w:hAnsi="Lucida Sans"/>
          <w:sz w:val="20"/>
          <w:szCs w:val="20"/>
        </w:rPr>
        <w:t>20.3.2023</w:t>
      </w:r>
    </w:p>
    <w:p w14:paraId="2001C7F2" w14:textId="46A36C61" w:rsidR="00585FD5" w:rsidRDefault="00C47975" w:rsidP="00AE6C65">
      <w:pPr>
        <w:ind w:left="2608" w:firstLine="1304"/>
        <w:rPr>
          <w:rFonts w:ascii="Lucida Sans" w:hAnsi="Lucida Sans"/>
          <w:sz w:val="20"/>
          <w:szCs w:val="20"/>
        </w:rPr>
      </w:pPr>
      <w:r>
        <w:rPr>
          <w:noProof/>
        </w:rPr>
        <w:drawing>
          <wp:anchor distT="0" distB="0" distL="114300" distR="114300" simplePos="0" relativeHeight="251659264" behindDoc="0" locked="0" layoutInCell="1" allowOverlap="1" wp14:anchorId="41BA0265" wp14:editId="2DB8729A">
            <wp:simplePos x="0" y="0"/>
            <wp:positionH relativeFrom="margin">
              <wp:posOffset>72390</wp:posOffset>
            </wp:positionH>
            <wp:positionV relativeFrom="paragraph">
              <wp:posOffset>8255</wp:posOffset>
            </wp:positionV>
            <wp:extent cx="937260" cy="365760"/>
            <wp:effectExtent l="0" t="0" r="0" b="0"/>
            <wp:wrapSquare wrapText="bothSides"/>
            <wp:docPr id="4" name="Kuva 4" descr="Kuva, joka sisältää kohteen kirj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descr="Kuva, joka sisältää kohteen kirje&#10;&#10;Kuvaus luotu automaattisesti"/>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37260" cy="365760"/>
                    </a:xfrm>
                    <a:prstGeom prst="rect">
                      <a:avLst/>
                    </a:prstGeom>
                  </pic:spPr>
                </pic:pic>
              </a:graphicData>
            </a:graphic>
            <wp14:sizeRelH relativeFrom="margin">
              <wp14:pctWidth>0</wp14:pctWidth>
            </wp14:sizeRelH>
            <wp14:sizeRelV relativeFrom="margin">
              <wp14:pctHeight>0</wp14:pctHeight>
            </wp14:sizeRelV>
          </wp:anchor>
        </w:drawing>
      </w:r>
      <w:r w:rsidR="00AE6C65">
        <w:rPr>
          <w:noProof/>
        </w:rPr>
        <w:drawing>
          <wp:inline distT="0" distB="0" distL="0" distR="0" wp14:anchorId="0FE6E2C6" wp14:editId="272D26F7">
            <wp:extent cx="1046603" cy="286385"/>
            <wp:effectExtent l="0" t="0" r="1270" b="0"/>
            <wp:docPr id="2" name="Kuva 2"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descr="Kuva, joka sisältää kohteen teksti&#10;&#10;Kuvaus luotu automaattisest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2810" cy="296292"/>
                    </a:xfrm>
                    <a:prstGeom prst="rect">
                      <a:avLst/>
                    </a:prstGeom>
                    <a:noFill/>
                    <a:ln>
                      <a:noFill/>
                    </a:ln>
                  </pic:spPr>
                </pic:pic>
              </a:graphicData>
            </a:graphic>
          </wp:inline>
        </w:drawing>
      </w:r>
    </w:p>
    <w:p w14:paraId="0EBFC6D4" w14:textId="0CFE1C71" w:rsidR="00C84C4A" w:rsidRDefault="00AE6C65" w:rsidP="00585FD5">
      <w:pPr>
        <w:rPr>
          <w:rFonts w:ascii="Lucida Sans" w:hAnsi="Lucida Sans"/>
          <w:sz w:val="20"/>
          <w:szCs w:val="20"/>
        </w:rPr>
      </w:pPr>
      <w:r>
        <w:rPr>
          <w:rFonts w:ascii="Lucida Sans" w:hAnsi="Lucida Sans"/>
          <w:sz w:val="20"/>
          <w:szCs w:val="20"/>
        </w:rPr>
        <w:tab/>
      </w:r>
      <w:r>
        <w:rPr>
          <w:rFonts w:ascii="Lucida Sans" w:hAnsi="Lucida Sans"/>
          <w:sz w:val="20"/>
          <w:szCs w:val="20"/>
        </w:rPr>
        <w:tab/>
      </w:r>
      <w:r>
        <w:rPr>
          <w:rFonts w:ascii="Lucida Sans" w:hAnsi="Lucida Sans"/>
          <w:sz w:val="20"/>
          <w:szCs w:val="20"/>
        </w:rPr>
        <w:tab/>
      </w:r>
    </w:p>
    <w:p w14:paraId="7F605E69" w14:textId="7D85B04B" w:rsidR="00585FD5" w:rsidRPr="00585FD5" w:rsidRDefault="00585FD5" w:rsidP="00585FD5">
      <w:pPr>
        <w:rPr>
          <w:rFonts w:ascii="Lucida Sans" w:hAnsi="Lucida Sans"/>
          <w:sz w:val="20"/>
          <w:szCs w:val="20"/>
        </w:rPr>
      </w:pPr>
      <w:r w:rsidRPr="00585FD5">
        <w:rPr>
          <w:rFonts w:ascii="Lucida Sans" w:hAnsi="Lucida Sans"/>
          <w:sz w:val="20"/>
          <w:szCs w:val="20"/>
        </w:rPr>
        <w:t>Juha Viertola</w:t>
      </w:r>
      <w:r w:rsidRPr="00585FD5">
        <w:rPr>
          <w:rFonts w:ascii="Lucida Sans" w:hAnsi="Lucida Sans"/>
          <w:sz w:val="20"/>
          <w:szCs w:val="20"/>
        </w:rPr>
        <w:tab/>
      </w:r>
      <w:r w:rsidRPr="00585FD5">
        <w:rPr>
          <w:rFonts w:ascii="Lucida Sans" w:hAnsi="Lucida Sans"/>
          <w:sz w:val="20"/>
          <w:szCs w:val="20"/>
        </w:rPr>
        <w:tab/>
      </w:r>
      <w:r w:rsidRPr="00585FD5">
        <w:rPr>
          <w:rFonts w:ascii="Lucida Sans" w:hAnsi="Lucida Sans"/>
          <w:sz w:val="20"/>
          <w:szCs w:val="20"/>
        </w:rPr>
        <w:tab/>
        <w:t>Outi Himanen</w:t>
      </w:r>
    </w:p>
    <w:p w14:paraId="2F12D7A2" w14:textId="77777777" w:rsidR="00585FD5" w:rsidRPr="00585FD5" w:rsidRDefault="00585FD5" w:rsidP="00585FD5">
      <w:pPr>
        <w:rPr>
          <w:rFonts w:ascii="Lucida Sans" w:hAnsi="Lucida Sans"/>
          <w:sz w:val="20"/>
          <w:szCs w:val="20"/>
        </w:rPr>
      </w:pPr>
      <w:r w:rsidRPr="00585FD5">
        <w:rPr>
          <w:rFonts w:ascii="Lucida Sans" w:hAnsi="Lucida Sans"/>
          <w:sz w:val="20"/>
          <w:szCs w:val="20"/>
        </w:rPr>
        <w:t>Toiminnanjohtaja</w:t>
      </w:r>
      <w:r w:rsidRPr="00585FD5">
        <w:rPr>
          <w:rFonts w:ascii="Lucida Sans" w:hAnsi="Lucida Sans"/>
          <w:sz w:val="20"/>
          <w:szCs w:val="20"/>
        </w:rPr>
        <w:tab/>
      </w:r>
      <w:r w:rsidRPr="00585FD5">
        <w:rPr>
          <w:rFonts w:ascii="Lucida Sans" w:hAnsi="Lucida Sans"/>
          <w:sz w:val="20"/>
          <w:szCs w:val="20"/>
        </w:rPr>
        <w:tab/>
        <w:t>Kuntoutus- ja koulutuspäällikkö</w:t>
      </w:r>
    </w:p>
    <w:p w14:paraId="5D05A85B" w14:textId="24F6FD11" w:rsidR="00585FD5" w:rsidRPr="00AB5219" w:rsidRDefault="00585FD5" w:rsidP="00585FD5">
      <w:pPr>
        <w:rPr>
          <w:rFonts w:ascii="Lucida Sans" w:hAnsi="Lucida Sans"/>
          <w:sz w:val="20"/>
          <w:szCs w:val="20"/>
        </w:rPr>
      </w:pPr>
      <w:r w:rsidRPr="00585FD5">
        <w:rPr>
          <w:rFonts w:ascii="Lucida Sans" w:hAnsi="Lucida Sans"/>
          <w:sz w:val="20"/>
          <w:szCs w:val="20"/>
        </w:rPr>
        <w:t>Suomen Diabetesliitto ry</w:t>
      </w:r>
      <w:r w:rsidRPr="00585FD5">
        <w:rPr>
          <w:rFonts w:ascii="Lucida Sans" w:hAnsi="Lucida Sans"/>
          <w:sz w:val="20"/>
          <w:szCs w:val="20"/>
        </w:rPr>
        <w:tab/>
      </w:r>
      <w:r w:rsidRPr="00585FD5">
        <w:rPr>
          <w:rFonts w:ascii="Lucida Sans" w:hAnsi="Lucida Sans"/>
          <w:sz w:val="20"/>
          <w:szCs w:val="20"/>
        </w:rPr>
        <w:tab/>
        <w:t>Suomen Diabetesliitto ry</w:t>
      </w:r>
    </w:p>
    <w:p w14:paraId="0049A5BB" w14:textId="77777777" w:rsidR="00AA516E" w:rsidRDefault="00AA516E" w:rsidP="00585FD5">
      <w:pPr>
        <w:rPr>
          <w:rFonts w:ascii="Lucida Sans" w:hAnsi="Lucida Sans"/>
          <w:b/>
          <w:bCs/>
          <w:sz w:val="20"/>
          <w:szCs w:val="20"/>
        </w:rPr>
      </w:pPr>
    </w:p>
    <w:p w14:paraId="56B32868" w14:textId="77777777" w:rsidR="00585FD5" w:rsidRDefault="00585FD5" w:rsidP="00585FD5">
      <w:pPr>
        <w:rPr>
          <w:rFonts w:ascii="Lucida Sans" w:hAnsi="Lucida Sans"/>
          <w:b/>
          <w:bCs/>
          <w:sz w:val="20"/>
          <w:szCs w:val="20"/>
        </w:rPr>
      </w:pPr>
    </w:p>
    <w:p w14:paraId="4398A60E" w14:textId="720220D9" w:rsidR="00585FD5" w:rsidRDefault="00585FD5" w:rsidP="00585FD5">
      <w:pPr>
        <w:rPr>
          <w:rFonts w:ascii="Lucida Sans" w:hAnsi="Lucida Sans"/>
          <w:b/>
          <w:bCs/>
          <w:sz w:val="20"/>
          <w:szCs w:val="20"/>
        </w:rPr>
      </w:pPr>
      <w:r w:rsidRPr="00585FD5">
        <w:rPr>
          <w:rFonts w:ascii="Lucida Sans" w:hAnsi="Lucida Sans"/>
          <w:b/>
          <w:bCs/>
          <w:sz w:val="20"/>
          <w:szCs w:val="20"/>
        </w:rPr>
        <w:t xml:space="preserve">LIITTEET </w:t>
      </w:r>
    </w:p>
    <w:p w14:paraId="70A69D9D" w14:textId="77777777" w:rsidR="00585FD5" w:rsidRPr="00585FD5" w:rsidRDefault="00585FD5" w:rsidP="00585FD5">
      <w:pPr>
        <w:rPr>
          <w:rFonts w:ascii="Lucida Sans" w:hAnsi="Lucida Sans"/>
          <w:b/>
          <w:bCs/>
          <w:sz w:val="20"/>
          <w:szCs w:val="20"/>
        </w:rPr>
      </w:pPr>
    </w:p>
    <w:p w14:paraId="522749FE" w14:textId="35D20946" w:rsidR="00585FD5" w:rsidRDefault="00585FD5" w:rsidP="00585FD5">
      <w:pPr>
        <w:rPr>
          <w:rFonts w:ascii="Lucida Sans" w:hAnsi="Lucida Sans"/>
          <w:sz w:val="20"/>
          <w:szCs w:val="20"/>
        </w:rPr>
      </w:pPr>
      <w:r w:rsidRPr="00585FD5">
        <w:rPr>
          <w:rFonts w:ascii="Lucida Sans" w:hAnsi="Lucida Sans"/>
          <w:sz w:val="20"/>
          <w:szCs w:val="20"/>
        </w:rPr>
        <w:t xml:space="preserve">Liite 1 </w:t>
      </w:r>
      <w:r w:rsidRPr="00585FD5">
        <w:rPr>
          <w:rFonts w:ascii="Lucida Sans" w:hAnsi="Lucida Sans"/>
          <w:sz w:val="20"/>
          <w:szCs w:val="20"/>
        </w:rPr>
        <w:tab/>
        <w:t>Tarjoajan ja tarjouksen tunnistetiedot</w:t>
      </w:r>
    </w:p>
    <w:p w14:paraId="1E4BDAB1" w14:textId="677E95FF" w:rsidR="00C462CD" w:rsidRDefault="00C462CD" w:rsidP="00C462CD">
      <w:pPr>
        <w:ind w:firstLine="1304"/>
        <w:rPr>
          <w:rFonts w:ascii="Lucida Sans" w:hAnsi="Lucida Sans"/>
          <w:sz w:val="20"/>
          <w:szCs w:val="20"/>
        </w:rPr>
      </w:pPr>
      <w:r w:rsidRPr="00585FD5">
        <w:rPr>
          <w:rFonts w:ascii="Lucida Sans" w:hAnsi="Lucida Sans"/>
          <w:sz w:val="20"/>
          <w:szCs w:val="20"/>
        </w:rPr>
        <w:t>(tarjouslomake, palautetaan täytettynä tarjouksen liitteenä)</w:t>
      </w:r>
    </w:p>
    <w:p w14:paraId="0DE9C2C8" w14:textId="77777777" w:rsidR="0002230F" w:rsidRPr="00585FD5" w:rsidRDefault="0002230F" w:rsidP="00585FD5">
      <w:pPr>
        <w:rPr>
          <w:rFonts w:ascii="Lucida Sans" w:hAnsi="Lucida Sans"/>
          <w:sz w:val="20"/>
          <w:szCs w:val="20"/>
        </w:rPr>
      </w:pPr>
    </w:p>
    <w:p w14:paraId="484E661F" w14:textId="77777777" w:rsidR="00585FD5" w:rsidRPr="00585FD5" w:rsidRDefault="00585FD5" w:rsidP="00585FD5">
      <w:pPr>
        <w:rPr>
          <w:rFonts w:ascii="Lucida Sans" w:hAnsi="Lucida Sans"/>
          <w:sz w:val="20"/>
          <w:szCs w:val="20"/>
        </w:rPr>
      </w:pPr>
      <w:r w:rsidRPr="00585FD5">
        <w:rPr>
          <w:rFonts w:ascii="Lucida Sans" w:hAnsi="Lucida Sans"/>
          <w:sz w:val="20"/>
          <w:szCs w:val="20"/>
        </w:rPr>
        <w:t xml:space="preserve">Liite 2 </w:t>
      </w:r>
      <w:r w:rsidRPr="00585FD5">
        <w:rPr>
          <w:rFonts w:ascii="Lucida Sans" w:hAnsi="Lucida Sans"/>
          <w:sz w:val="20"/>
          <w:szCs w:val="20"/>
        </w:rPr>
        <w:tab/>
        <w:t>Hankinnan kohteen kuvaus</w:t>
      </w:r>
    </w:p>
    <w:p w14:paraId="1013FE8D" w14:textId="77777777" w:rsidR="0002230F" w:rsidRPr="00585FD5" w:rsidRDefault="0002230F" w:rsidP="00585FD5">
      <w:pPr>
        <w:ind w:firstLine="1304"/>
        <w:rPr>
          <w:rFonts w:ascii="Lucida Sans" w:hAnsi="Lucida Sans"/>
          <w:sz w:val="20"/>
          <w:szCs w:val="20"/>
        </w:rPr>
      </w:pPr>
    </w:p>
    <w:p w14:paraId="4A1390C3" w14:textId="77777777" w:rsidR="00585FD5" w:rsidRDefault="00585FD5" w:rsidP="00585FD5">
      <w:pPr>
        <w:rPr>
          <w:rFonts w:ascii="Lucida Sans" w:hAnsi="Lucida Sans"/>
          <w:sz w:val="20"/>
          <w:szCs w:val="20"/>
        </w:rPr>
      </w:pPr>
      <w:r w:rsidRPr="00585FD5">
        <w:rPr>
          <w:rFonts w:ascii="Lucida Sans" w:hAnsi="Lucida Sans"/>
          <w:sz w:val="20"/>
          <w:szCs w:val="20"/>
        </w:rPr>
        <w:t>Liite 3</w:t>
      </w:r>
      <w:r w:rsidRPr="00585FD5">
        <w:rPr>
          <w:rFonts w:ascii="Lucida Sans" w:hAnsi="Lucida Sans"/>
          <w:sz w:val="20"/>
          <w:szCs w:val="20"/>
        </w:rPr>
        <w:tab/>
        <w:t xml:space="preserve">Hankinnan kohteen vähimmäisvaatimukset </w:t>
      </w:r>
    </w:p>
    <w:p w14:paraId="6BA576D6" w14:textId="77777777" w:rsidR="00585FD5" w:rsidRDefault="00585FD5" w:rsidP="00585FD5">
      <w:pPr>
        <w:ind w:firstLine="1304"/>
        <w:rPr>
          <w:rFonts w:ascii="Lucida Sans" w:hAnsi="Lucida Sans"/>
          <w:sz w:val="20"/>
          <w:szCs w:val="20"/>
        </w:rPr>
      </w:pPr>
      <w:r w:rsidRPr="00585FD5">
        <w:rPr>
          <w:rFonts w:ascii="Lucida Sans" w:hAnsi="Lucida Sans"/>
          <w:sz w:val="20"/>
          <w:szCs w:val="20"/>
        </w:rPr>
        <w:t>(tarjouslomake, palautetaan täytettynä tarjouksen liitteenä)</w:t>
      </w:r>
    </w:p>
    <w:p w14:paraId="4587B70D" w14:textId="77777777" w:rsidR="0002230F" w:rsidRPr="00585FD5" w:rsidRDefault="0002230F" w:rsidP="00585FD5">
      <w:pPr>
        <w:ind w:firstLine="1304"/>
        <w:rPr>
          <w:rFonts w:ascii="Lucida Sans" w:hAnsi="Lucida Sans"/>
          <w:sz w:val="20"/>
          <w:szCs w:val="20"/>
        </w:rPr>
      </w:pPr>
    </w:p>
    <w:p w14:paraId="45CCD319" w14:textId="77777777" w:rsidR="00585FD5" w:rsidRPr="00585FD5" w:rsidRDefault="00585FD5" w:rsidP="00585FD5">
      <w:pPr>
        <w:rPr>
          <w:rFonts w:ascii="Lucida Sans" w:hAnsi="Lucida Sans"/>
          <w:sz w:val="20"/>
          <w:szCs w:val="20"/>
        </w:rPr>
      </w:pPr>
      <w:r w:rsidRPr="00585FD5">
        <w:rPr>
          <w:rFonts w:ascii="Lucida Sans" w:hAnsi="Lucida Sans"/>
          <w:sz w:val="20"/>
          <w:szCs w:val="20"/>
        </w:rPr>
        <w:t xml:space="preserve">Liite 4 </w:t>
      </w:r>
      <w:r w:rsidRPr="00585FD5">
        <w:rPr>
          <w:rFonts w:ascii="Lucida Sans" w:hAnsi="Lucida Sans"/>
          <w:sz w:val="20"/>
          <w:szCs w:val="20"/>
        </w:rPr>
        <w:tab/>
        <w:t xml:space="preserve">Hintalomake </w:t>
      </w:r>
    </w:p>
    <w:p w14:paraId="5DCB3A86" w14:textId="77777777" w:rsidR="00585FD5" w:rsidRDefault="00585FD5" w:rsidP="00585FD5">
      <w:pPr>
        <w:ind w:firstLine="1304"/>
        <w:rPr>
          <w:rFonts w:ascii="Lucida Sans" w:hAnsi="Lucida Sans"/>
          <w:sz w:val="20"/>
          <w:szCs w:val="20"/>
        </w:rPr>
      </w:pPr>
      <w:r w:rsidRPr="00585FD5">
        <w:rPr>
          <w:rFonts w:ascii="Lucida Sans" w:hAnsi="Lucida Sans"/>
          <w:sz w:val="20"/>
          <w:szCs w:val="20"/>
        </w:rPr>
        <w:t>(tarjouslomake, palautetaan täytettynä tarjouksen liitteenä)</w:t>
      </w:r>
    </w:p>
    <w:p w14:paraId="7351DE0B" w14:textId="77777777" w:rsidR="0002230F" w:rsidRPr="00585FD5" w:rsidRDefault="0002230F" w:rsidP="00585FD5">
      <w:pPr>
        <w:ind w:firstLine="1304"/>
        <w:rPr>
          <w:rFonts w:ascii="Lucida Sans" w:hAnsi="Lucida Sans"/>
          <w:sz w:val="20"/>
          <w:szCs w:val="20"/>
        </w:rPr>
      </w:pPr>
    </w:p>
    <w:p w14:paraId="58911BB7" w14:textId="77777777" w:rsidR="00585FD5" w:rsidRDefault="00585FD5" w:rsidP="00585FD5">
      <w:pPr>
        <w:rPr>
          <w:rFonts w:ascii="Lucida Sans" w:hAnsi="Lucida Sans"/>
          <w:sz w:val="20"/>
          <w:szCs w:val="20"/>
        </w:rPr>
      </w:pPr>
      <w:r w:rsidRPr="00585FD5">
        <w:rPr>
          <w:rFonts w:ascii="Lucida Sans" w:hAnsi="Lucida Sans"/>
          <w:sz w:val="20"/>
          <w:szCs w:val="20"/>
        </w:rPr>
        <w:t>Liite 5</w:t>
      </w:r>
      <w:r w:rsidRPr="00585FD5">
        <w:rPr>
          <w:rFonts w:ascii="Lucida Sans" w:hAnsi="Lucida Sans"/>
          <w:sz w:val="20"/>
          <w:szCs w:val="20"/>
        </w:rPr>
        <w:tab/>
        <w:t>Tarjoajan soveltuvuus</w:t>
      </w:r>
    </w:p>
    <w:p w14:paraId="51E1310B" w14:textId="77777777" w:rsidR="00585FD5" w:rsidRDefault="00585FD5" w:rsidP="00585FD5">
      <w:pPr>
        <w:ind w:firstLine="1304"/>
        <w:rPr>
          <w:rFonts w:ascii="Lucida Sans" w:hAnsi="Lucida Sans"/>
          <w:sz w:val="20"/>
          <w:szCs w:val="20"/>
        </w:rPr>
      </w:pPr>
      <w:r w:rsidRPr="00585FD5">
        <w:rPr>
          <w:rFonts w:ascii="Lucida Sans" w:hAnsi="Lucida Sans"/>
          <w:sz w:val="20"/>
          <w:szCs w:val="20"/>
        </w:rPr>
        <w:t>(tarjouslomake, palautetaan täytettynä tarjouksen liitteenä)</w:t>
      </w:r>
    </w:p>
    <w:p w14:paraId="06797321" w14:textId="77777777" w:rsidR="002E76DB" w:rsidRPr="00585FD5" w:rsidRDefault="002E76DB" w:rsidP="00585FD5">
      <w:pPr>
        <w:ind w:firstLine="1304"/>
        <w:rPr>
          <w:rFonts w:ascii="Lucida Sans" w:hAnsi="Lucida Sans"/>
          <w:sz w:val="20"/>
          <w:szCs w:val="20"/>
        </w:rPr>
      </w:pPr>
    </w:p>
    <w:p w14:paraId="47234C9C" w14:textId="683681A7" w:rsidR="00585FD5" w:rsidRPr="00585FD5" w:rsidRDefault="00585FD5" w:rsidP="00585FD5">
      <w:pPr>
        <w:rPr>
          <w:rFonts w:ascii="Lucida Sans" w:hAnsi="Lucida Sans"/>
          <w:sz w:val="20"/>
          <w:szCs w:val="20"/>
        </w:rPr>
      </w:pPr>
      <w:r w:rsidRPr="00585FD5">
        <w:rPr>
          <w:rFonts w:ascii="Lucida Sans" w:hAnsi="Lucida Sans"/>
          <w:sz w:val="20"/>
          <w:szCs w:val="20"/>
        </w:rPr>
        <w:t>Liite 5B</w:t>
      </w:r>
      <w:r w:rsidRPr="00585FD5">
        <w:rPr>
          <w:rFonts w:ascii="Lucida Sans" w:hAnsi="Lucida Sans"/>
          <w:sz w:val="20"/>
          <w:szCs w:val="20"/>
        </w:rPr>
        <w:tab/>
        <w:t>Julkisten hankintojen yleiset sopimusehdot (JYSE 2022</w:t>
      </w:r>
      <w:r w:rsidR="00A948D0">
        <w:rPr>
          <w:rFonts w:ascii="Lucida Sans" w:hAnsi="Lucida Sans"/>
          <w:sz w:val="20"/>
          <w:szCs w:val="20"/>
        </w:rPr>
        <w:t xml:space="preserve"> </w:t>
      </w:r>
      <w:r w:rsidRPr="00585FD5">
        <w:rPr>
          <w:rFonts w:ascii="Lucida Sans" w:hAnsi="Lucida Sans"/>
          <w:sz w:val="20"/>
          <w:szCs w:val="20"/>
        </w:rPr>
        <w:t>Palvelut)</w:t>
      </w:r>
      <w:r w:rsidR="005362C7">
        <w:rPr>
          <w:rFonts w:ascii="Lucida Sans" w:hAnsi="Lucida Sans"/>
          <w:sz w:val="20"/>
          <w:szCs w:val="20"/>
        </w:rPr>
        <w:t>:</w:t>
      </w:r>
    </w:p>
    <w:p w14:paraId="0DCA1434" w14:textId="4CE140A3" w:rsidR="00917E02" w:rsidRPr="00585FD5" w:rsidRDefault="00000000" w:rsidP="00585FD5">
      <w:pPr>
        <w:ind w:left="1304"/>
        <w:rPr>
          <w:rFonts w:ascii="Lucida Sans" w:hAnsi="Lucida Sans"/>
          <w:sz w:val="20"/>
          <w:szCs w:val="20"/>
        </w:rPr>
      </w:pPr>
      <w:hyperlink r:id="rId14" w:history="1">
        <w:r w:rsidR="005362C7" w:rsidRPr="005362C7">
          <w:rPr>
            <w:rStyle w:val="Hyperlinkki"/>
            <w:rFonts w:ascii="Lucida Sans" w:hAnsi="Lucida Sans"/>
            <w:sz w:val="20"/>
            <w:szCs w:val="20"/>
          </w:rPr>
          <w:t>https://julkaisut.valtioneuvosto.fi/bitstream/handle/10024/163990/VM_2022_23.pdf?sequence=1&amp;isAllowed=y</w:t>
        </w:r>
      </w:hyperlink>
    </w:p>
    <w:sectPr w:rsidR="00917E02" w:rsidRPr="00585FD5" w:rsidSect="00C01FAA">
      <w:headerReference w:type="even" r:id="rId15"/>
      <w:headerReference w:type="default" r:id="rId16"/>
      <w:footerReference w:type="default" r:id="rId17"/>
      <w:headerReference w:type="first" r:id="rId18"/>
      <w:pgSz w:w="11900" w:h="16840"/>
      <w:pgMar w:top="2201" w:right="1134" w:bottom="1417" w:left="1134" w:header="708" w:footer="13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346D6" w14:textId="77777777" w:rsidR="00002DC1" w:rsidRDefault="00002DC1" w:rsidP="00A77442">
      <w:r>
        <w:separator/>
      </w:r>
    </w:p>
  </w:endnote>
  <w:endnote w:type="continuationSeparator" w:id="0">
    <w:p w14:paraId="48C8007E" w14:textId="77777777" w:rsidR="00002DC1" w:rsidRDefault="00002DC1" w:rsidP="00A77442">
      <w:r>
        <w:continuationSeparator/>
      </w:r>
    </w:p>
  </w:endnote>
  <w:endnote w:type="continuationNotice" w:id="1">
    <w:p w14:paraId="76D19A96" w14:textId="77777777" w:rsidR="00002DC1" w:rsidRDefault="00002D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S PGothic">
    <w:altName w:val="ＭＳ Ｐゴシック"/>
    <w:panose1 w:val="020B0600070205080204"/>
    <w:charset w:val="80"/>
    <w:family w:val="swiss"/>
    <w:pitch w:val="variable"/>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3180A" w14:textId="77777777" w:rsidR="00C01FAA" w:rsidRDefault="000F6FB8">
    <w:pPr>
      <w:pStyle w:val="Alatunniste"/>
    </w:pPr>
    <w:r>
      <w:rPr>
        <w:noProof/>
      </w:rPr>
      <w:drawing>
        <wp:anchor distT="0" distB="0" distL="114300" distR="114300" simplePos="0" relativeHeight="251658243" behindDoc="0" locked="0" layoutInCell="1" allowOverlap="1" wp14:anchorId="4BCFB24E" wp14:editId="79F8299B">
          <wp:simplePos x="0" y="0"/>
          <wp:positionH relativeFrom="column">
            <wp:posOffset>917575</wp:posOffset>
          </wp:positionH>
          <wp:positionV relativeFrom="paragraph">
            <wp:posOffset>1905</wp:posOffset>
          </wp:positionV>
          <wp:extent cx="4526915" cy="1056640"/>
          <wp:effectExtent l="0" t="0" r="8255" b="0"/>
          <wp:wrapThrough wrapText="bothSides">
            <wp:wrapPolygon edited="0">
              <wp:start x="0" y="0"/>
              <wp:lineTo x="0" y="20778"/>
              <wp:lineTo x="21514" y="20778"/>
              <wp:lineTo x="21514" y="0"/>
              <wp:lineTo x="0" y="0"/>
            </wp:wrapPolygon>
          </wp:wrapThrough>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526915" cy="10566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77CA7" w14:textId="77777777" w:rsidR="00002DC1" w:rsidRDefault="00002DC1" w:rsidP="00A77442">
      <w:r>
        <w:separator/>
      </w:r>
    </w:p>
  </w:footnote>
  <w:footnote w:type="continuationSeparator" w:id="0">
    <w:p w14:paraId="721B8D70" w14:textId="77777777" w:rsidR="00002DC1" w:rsidRDefault="00002DC1" w:rsidP="00A77442">
      <w:r>
        <w:continuationSeparator/>
      </w:r>
    </w:p>
  </w:footnote>
  <w:footnote w:type="continuationNotice" w:id="1">
    <w:p w14:paraId="01F85EC1" w14:textId="77777777" w:rsidR="00002DC1" w:rsidRDefault="00002D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1E0F1" w14:textId="77777777" w:rsidR="00A77442" w:rsidRDefault="00000000">
    <w:pPr>
      <w:pStyle w:val="Yltunniste"/>
    </w:pPr>
    <w:r>
      <w:rPr>
        <w:noProof/>
      </w:rPr>
      <w:pict w14:anchorId="490964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481.55pt;height:681.05pt;z-index:-251658239;mso-wrap-edited:f;mso-position-horizontal:center;mso-position-horizontal-relative:margin;mso-position-vertical:center;mso-position-vertical-relative:margin" wrapcoords="11439 4163 8647 4187 7637 4544 7570 4544 6964 4710 6325 4900 5753 5138 5417 5305 5383 5305 4643 5685 4037 6066 3533 6447 3095 6827 2725 7208 2120 7969 1682 8730 1514 9111 1312 9872 1245 10633 1279 11395 1413 12156 1884 13298 2725 14440 3566 15201 4677 15962 5383 16343 6325 16747 7469 17104 7536 17175 9387 17437 9791 17437 11708 17437 12079 17437 13862 17152 13929 17104 15107 16747 16049 16343 17361 15581 18269 14820 18976 14059 19245 13678 19649 12917 19918 12156 20086 11395 20153 9111 20019 7589 19750 6066 19581 5305 19514 4758 19110 4639 18303 4544 18202 4544 17260 4211 12886 4163 11439 4163">
          <v:imagedata r:id="rId1" o:title="Diabetesliitto_kirjepaper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6372B" w14:textId="7550ADF5" w:rsidR="00A77442" w:rsidRDefault="00234873" w:rsidP="00FC202F">
    <w:pPr>
      <w:pStyle w:val="Yltunniste"/>
    </w:pPr>
    <w:r>
      <w:rPr>
        <w:noProof/>
      </w:rPr>
      <w:drawing>
        <wp:inline distT="0" distB="0" distL="0" distR="0" wp14:anchorId="0866E7B6" wp14:editId="6ED3D574">
          <wp:extent cx="2192290" cy="389467"/>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betesliitto_tunnus_vaaka_2015_FIN_CMYK.tif"/>
                  <pic:cNvPicPr/>
                </pic:nvPicPr>
                <pic:blipFill rotWithShape="1">
                  <a:blip r:embed="rId1">
                    <a:extLst>
                      <a:ext uri="{28A0092B-C50C-407E-A947-70E740481C1C}">
                        <a14:useLocalDpi xmlns:a14="http://schemas.microsoft.com/office/drawing/2010/main" val="0"/>
                      </a:ext>
                    </a:extLst>
                  </a:blip>
                  <a:srcRect l="9118" t="24980" b="27090"/>
                  <a:stretch/>
                </pic:blipFill>
                <pic:spPr bwMode="auto">
                  <a:xfrm>
                    <a:off x="0" y="0"/>
                    <a:ext cx="2195099" cy="389966"/>
                  </a:xfrm>
                  <a:prstGeom prst="rect">
                    <a:avLst/>
                  </a:prstGeom>
                  <a:ln>
                    <a:noFill/>
                  </a:ln>
                  <a:extLst>
                    <a:ext uri="{53640926-AAD7-44D8-BBD7-CCE9431645EC}">
                      <a14:shadowObscured xmlns:a14="http://schemas.microsoft.com/office/drawing/2010/main"/>
                    </a:ext>
                  </a:extLst>
                </pic:spPr>
              </pic:pic>
            </a:graphicData>
          </a:graphic>
        </wp:inline>
      </w:drawing>
    </w:r>
    <w:r w:rsidR="00000000">
      <w:rPr>
        <w:noProof/>
      </w:rPr>
      <w:pict w14:anchorId="4FB0C7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1.35pt;margin-top:10.35pt;width:481.55pt;height:681.05pt;z-index:-251658240;mso-wrap-edited:f;mso-position-horizontal-relative:margin;mso-position-vertical-relative:margin" wrapcoords="11439 4163 8647 4187 7637 4544 7570 4544 6964 4710 6325 4900 5753 5138 5417 5305 5383 5305 4643 5685 4037 6066 3533 6447 3095 6827 2725 7208 2120 7969 1682 8730 1514 9111 1312 9872 1245 10633 1279 11395 1413 12156 1884 13298 2725 14440 3566 15201 4677 15962 5383 16343 6325 16747 7469 17104 7536 17175 9387 17437 9791 17437 11708 17437 12079 17437 13862 17152 13929 17104 15107 16747 16049 16343 17361 15581 18269 14820 18976 14059 19245 13678 19649 12917 19918 12156 20086 11395 20153 9111 20019 7589 19750 6066 19581 5305 19514 4758 19110 4639 18303 4544 18202 4544 17260 4211 12886 4163 11439 4163">
          <v:imagedata r:id="rId2" o:title="Diabetesliitto_kirjepaperi"/>
          <w10:wrap anchorx="margin" anchory="margin"/>
        </v:shape>
      </w:pict>
    </w:r>
    <w:r w:rsidR="005D0FFE">
      <w:tab/>
    </w:r>
    <w:r w:rsidR="00585FD5">
      <w:t xml:space="preserve">                                                             </w:t>
    </w:r>
    <w:r w:rsidR="00585FD5" w:rsidRPr="00585FD5">
      <w:rPr>
        <w:rFonts w:ascii="Lucida Sans" w:hAnsi="Lucida Sans"/>
        <w:sz w:val="20"/>
        <w:szCs w:val="20"/>
      </w:rPr>
      <w:t>T</w:t>
    </w:r>
    <w:r w:rsidR="00BD17D1">
      <w:rPr>
        <w:rFonts w:ascii="Lucida Sans" w:hAnsi="Lucida Sans"/>
        <w:sz w:val="20"/>
        <w:szCs w:val="20"/>
      </w:rPr>
      <w:t>arjouspyyntö</w:t>
    </w:r>
    <w:r w:rsidR="00623D35">
      <w:rPr>
        <w:rFonts w:ascii="Lucida Sans" w:hAnsi="Lucida Sans"/>
        <w:sz w:val="20"/>
        <w:szCs w:val="20"/>
      </w:rPr>
      <w:t xml:space="preserve"> </w:t>
    </w:r>
    <w:r w:rsidR="002827EC">
      <w:rPr>
        <w:rFonts w:ascii="Lucida Sans" w:hAnsi="Lucida Sans"/>
        <w:sz w:val="20"/>
        <w:szCs w:val="20"/>
      </w:rPr>
      <w:t>20</w:t>
    </w:r>
    <w:r w:rsidR="00585FD5" w:rsidRPr="00585FD5">
      <w:rPr>
        <w:rFonts w:ascii="Lucida Sans" w:hAnsi="Lucida Sans"/>
        <w:sz w:val="20"/>
        <w:szCs w:val="20"/>
      </w:rPr>
      <w:t>.3.2023</w:t>
    </w:r>
    <w:r w:rsidR="00585FD5">
      <w:tab/>
    </w:r>
    <w:r w:rsidR="00014932">
      <w:tab/>
    </w:r>
    <w:r w:rsidR="00014932">
      <w:tab/>
      <w:t xml:space="preserve">                                       </w:t>
    </w:r>
    <w:r w:rsidR="005D0FF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64F2F" w14:textId="77777777" w:rsidR="00A77442" w:rsidRDefault="00000000">
    <w:pPr>
      <w:pStyle w:val="Yltunniste"/>
    </w:pPr>
    <w:r>
      <w:rPr>
        <w:noProof/>
      </w:rPr>
      <w:pict w14:anchorId="40612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481.55pt;height:681.05pt;z-index:-251658238;mso-wrap-edited:f;mso-position-horizontal:center;mso-position-horizontal-relative:margin;mso-position-vertical:center;mso-position-vertical-relative:margin" wrapcoords="11439 4163 8647 4187 7637 4544 7570 4544 6964 4710 6325 4900 5753 5138 5417 5305 5383 5305 4643 5685 4037 6066 3533 6447 3095 6827 2725 7208 2120 7969 1682 8730 1514 9111 1312 9872 1245 10633 1279 11395 1413 12156 1884 13298 2725 14440 3566 15201 4677 15962 5383 16343 6325 16747 7469 17104 7536 17175 9387 17437 9791 17437 11708 17437 12079 17437 13862 17152 13929 17104 15107 16747 16049 16343 17361 15581 18269 14820 18976 14059 19245 13678 19649 12917 19918 12156 20086 11395 20153 9111 20019 7589 19750 6066 19581 5305 19514 4758 19110 4639 18303 4544 18202 4544 17260 4211 12886 4163 11439 4163">
          <v:imagedata r:id="rId1" o:title="Diabetesliitto_kirjepaper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2A61"/>
    <w:multiLevelType w:val="hybridMultilevel"/>
    <w:tmpl w:val="CED09EBC"/>
    <w:lvl w:ilvl="0" w:tplc="B930165A">
      <w:start w:val="2"/>
      <w:numFmt w:val="decimal"/>
      <w:lvlText w:val="%1."/>
      <w:lvlJc w:val="left"/>
      <w:pPr>
        <w:ind w:left="1080" w:hanging="360"/>
      </w:pPr>
      <w:rPr>
        <w:rFonts w:hint="default"/>
        <w:b/>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 w15:restartNumberingAfterBreak="0">
    <w:nsid w:val="041A1B1F"/>
    <w:multiLevelType w:val="multilevel"/>
    <w:tmpl w:val="4F5CF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224C71"/>
    <w:multiLevelType w:val="multilevel"/>
    <w:tmpl w:val="88ACD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156E3F"/>
    <w:multiLevelType w:val="hybridMultilevel"/>
    <w:tmpl w:val="8858283C"/>
    <w:lvl w:ilvl="0" w:tplc="3DC8937C">
      <w:start w:val="1"/>
      <w:numFmt w:val="decimal"/>
      <w:lvlText w:val="%1."/>
      <w:lvlJc w:val="left"/>
      <w:pPr>
        <w:ind w:left="2028" w:hanging="1308"/>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4" w15:restartNumberingAfterBreak="0">
    <w:nsid w:val="0A38261B"/>
    <w:multiLevelType w:val="multilevel"/>
    <w:tmpl w:val="159C63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200DE3"/>
    <w:multiLevelType w:val="multilevel"/>
    <w:tmpl w:val="BA84D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7A0A32"/>
    <w:multiLevelType w:val="multilevel"/>
    <w:tmpl w:val="7F0C5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DC6270"/>
    <w:multiLevelType w:val="hybridMultilevel"/>
    <w:tmpl w:val="5DDAD5E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138D341A"/>
    <w:multiLevelType w:val="multilevel"/>
    <w:tmpl w:val="0470B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40A0516"/>
    <w:multiLevelType w:val="multilevel"/>
    <w:tmpl w:val="AB845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7B06B9E"/>
    <w:multiLevelType w:val="multilevel"/>
    <w:tmpl w:val="C1C42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81061C9"/>
    <w:multiLevelType w:val="multilevel"/>
    <w:tmpl w:val="3B7C8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8AC3ED5"/>
    <w:multiLevelType w:val="hybridMultilevel"/>
    <w:tmpl w:val="7FF8E84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19AB68DA"/>
    <w:multiLevelType w:val="hybridMultilevel"/>
    <w:tmpl w:val="6F9056BA"/>
    <w:lvl w:ilvl="0" w:tplc="3DC8937C">
      <w:start w:val="1"/>
      <w:numFmt w:val="decimal"/>
      <w:lvlText w:val="%1."/>
      <w:lvlJc w:val="left"/>
      <w:pPr>
        <w:ind w:left="1668" w:hanging="1308"/>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1F4258A8"/>
    <w:multiLevelType w:val="hybridMultilevel"/>
    <w:tmpl w:val="D25E02AA"/>
    <w:lvl w:ilvl="0" w:tplc="1E120BBE">
      <w:start w:val="2"/>
      <w:numFmt w:val="decimal"/>
      <w:lvlText w:val="%1."/>
      <w:lvlJc w:val="left"/>
      <w:pPr>
        <w:ind w:left="720" w:hanging="360"/>
      </w:pPr>
      <w:rPr>
        <w:rFonts w:hint="default"/>
        <w:b/>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15:restartNumberingAfterBreak="0">
    <w:nsid w:val="219A55D9"/>
    <w:multiLevelType w:val="multilevel"/>
    <w:tmpl w:val="64663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AEE1BAE"/>
    <w:multiLevelType w:val="multilevel"/>
    <w:tmpl w:val="1892E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B8E0FBA"/>
    <w:multiLevelType w:val="multilevel"/>
    <w:tmpl w:val="ECB67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CEC1030"/>
    <w:multiLevelType w:val="hybridMultilevel"/>
    <w:tmpl w:val="55B8D2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34474CF"/>
    <w:multiLevelType w:val="multilevel"/>
    <w:tmpl w:val="E7A8C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3964149"/>
    <w:multiLevelType w:val="multilevel"/>
    <w:tmpl w:val="9446C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F155AEE"/>
    <w:multiLevelType w:val="multilevel"/>
    <w:tmpl w:val="67A47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49E1B02"/>
    <w:multiLevelType w:val="multilevel"/>
    <w:tmpl w:val="BBC4E58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87739AC"/>
    <w:multiLevelType w:val="multilevel"/>
    <w:tmpl w:val="804AF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9B3216C"/>
    <w:multiLevelType w:val="multilevel"/>
    <w:tmpl w:val="E03E2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15C040A"/>
    <w:multiLevelType w:val="hybridMultilevel"/>
    <w:tmpl w:val="26B2C1FC"/>
    <w:lvl w:ilvl="0" w:tplc="7052707E">
      <w:numFmt w:val="bullet"/>
      <w:lvlText w:val="-"/>
      <w:lvlJc w:val="left"/>
      <w:pPr>
        <w:ind w:left="720" w:hanging="360"/>
      </w:pPr>
      <w:rPr>
        <w:rFonts w:ascii="Calibri" w:eastAsia="Calibr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6" w15:restartNumberingAfterBreak="0">
    <w:nsid w:val="52D862D3"/>
    <w:multiLevelType w:val="multilevel"/>
    <w:tmpl w:val="FFFA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35B147F"/>
    <w:multiLevelType w:val="multilevel"/>
    <w:tmpl w:val="ED1AB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4F045E4"/>
    <w:multiLevelType w:val="multilevel"/>
    <w:tmpl w:val="12E67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7F05E63"/>
    <w:multiLevelType w:val="multilevel"/>
    <w:tmpl w:val="7FC42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84B72AF"/>
    <w:multiLevelType w:val="multilevel"/>
    <w:tmpl w:val="E1BA5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A9840DF"/>
    <w:multiLevelType w:val="multilevel"/>
    <w:tmpl w:val="C4B4D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A995D7E"/>
    <w:multiLevelType w:val="hybridMultilevel"/>
    <w:tmpl w:val="EC446E3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3" w15:restartNumberingAfterBreak="0">
    <w:nsid w:val="632E2BF2"/>
    <w:multiLevelType w:val="hybridMultilevel"/>
    <w:tmpl w:val="3866EAD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4" w15:restartNumberingAfterBreak="0">
    <w:nsid w:val="63D23B89"/>
    <w:multiLevelType w:val="multilevel"/>
    <w:tmpl w:val="67F2296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4A85E0B"/>
    <w:multiLevelType w:val="hybridMultilevel"/>
    <w:tmpl w:val="C0E0CEBE"/>
    <w:lvl w:ilvl="0" w:tplc="F4BEA0B4">
      <w:start w:val="2"/>
      <w:numFmt w:val="decimal"/>
      <w:lvlText w:val="%1."/>
      <w:lvlJc w:val="left"/>
      <w:pPr>
        <w:ind w:left="1440" w:hanging="360"/>
      </w:pPr>
      <w:rPr>
        <w:rFonts w:hint="default"/>
        <w:b/>
      </w:rPr>
    </w:lvl>
    <w:lvl w:ilvl="1" w:tplc="040B0019" w:tentative="1">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36" w15:restartNumberingAfterBreak="0">
    <w:nsid w:val="65176445"/>
    <w:multiLevelType w:val="multilevel"/>
    <w:tmpl w:val="F248402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B9A3049"/>
    <w:multiLevelType w:val="multilevel"/>
    <w:tmpl w:val="5C5232D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BA142B3"/>
    <w:multiLevelType w:val="multilevel"/>
    <w:tmpl w:val="3B5A3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E9F08F7"/>
    <w:multiLevelType w:val="multilevel"/>
    <w:tmpl w:val="33A80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FB126FE"/>
    <w:multiLevelType w:val="hybridMultilevel"/>
    <w:tmpl w:val="2154ED3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1" w15:restartNumberingAfterBreak="0">
    <w:nsid w:val="73C51478"/>
    <w:multiLevelType w:val="multilevel"/>
    <w:tmpl w:val="C958C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4650AFA"/>
    <w:multiLevelType w:val="multilevel"/>
    <w:tmpl w:val="8C983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4D26C56"/>
    <w:multiLevelType w:val="multilevel"/>
    <w:tmpl w:val="CBE81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77A5F6E"/>
    <w:multiLevelType w:val="multilevel"/>
    <w:tmpl w:val="7E087B7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817621D"/>
    <w:multiLevelType w:val="multilevel"/>
    <w:tmpl w:val="9FD43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AC77220"/>
    <w:multiLevelType w:val="multilevel"/>
    <w:tmpl w:val="26248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D28349F"/>
    <w:multiLevelType w:val="multilevel"/>
    <w:tmpl w:val="DEA4B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F262175"/>
    <w:multiLevelType w:val="multilevel"/>
    <w:tmpl w:val="962ED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36459974">
    <w:abstractNumId w:val="19"/>
  </w:num>
  <w:num w:numId="2" w16cid:durableId="1642075330">
    <w:abstractNumId w:val="29"/>
  </w:num>
  <w:num w:numId="3" w16cid:durableId="1252857368">
    <w:abstractNumId w:val="45"/>
  </w:num>
  <w:num w:numId="4" w16cid:durableId="163016922">
    <w:abstractNumId w:val="47"/>
  </w:num>
  <w:num w:numId="5" w16cid:durableId="482964541">
    <w:abstractNumId w:val="33"/>
  </w:num>
  <w:num w:numId="6" w16cid:durableId="738670631">
    <w:abstractNumId w:val="31"/>
  </w:num>
  <w:num w:numId="7" w16cid:durableId="409273053">
    <w:abstractNumId w:val="20"/>
  </w:num>
  <w:num w:numId="8" w16cid:durableId="1220943348">
    <w:abstractNumId w:val="5"/>
  </w:num>
  <w:num w:numId="9" w16cid:durableId="1998806057">
    <w:abstractNumId w:val="39"/>
  </w:num>
  <w:num w:numId="10" w16cid:durableId="1395471481">
    <w:abstractNumId w:val="11"/>
  </w:num>
  <w:num w:numId="11" w16cid:durableId="994382448">
    <w:abstractNumId w:val="38"/>
  </w:num>
  <w:num w:numId="12" w16cid:durableId="583688417">
    <w:abstractNumId w:val="21"/>
  </w:num>
  <w:num w:numId="13" w16cid:durableId="1735740497">
    <w:abstractNumId w:val="1"/>
  </w:num>
  <w:num w:numId="14" w16cid:durableId="1293557008">
    <w:abstractNumId w:val="7"/>
  </w:num>
  <w:num w:numId="15" w16cid:durableId="1306856411">
    <w:abstractNumId w:val="42"/>
  </w:num>
  <w:num w:numId="16" w16cid:durableId="571623958">
    <w:abstractNumId w:val="44"/>
  </w:num>
  <w:num w:numId="17" w16cid:durableId="1025979155">
    <w:abstractNumId w:val="37"/>
  </w:num>
  <w:num w:numId="18" w16cid:durableId="1064257688">
    <w:abstractNumId w:val="36"/>
  </w:num>
  <w:num w:numId="19" w16cid:durableId="1715423700">
    <w:abstractNumId w:val="22"/>
  </w:num>
  <w:num w:numId="20" w16cid:durableId="287973085">
    <w:abstractNumId w:val="34"/>
  </w:num>
  <w:num w:numId="21" w16cid:durableId="70272576">
    <w:abstractNumId w:val="25"/>
  </w:num>
  <w:num w:numId="22" w16cid:durableId="100761567">
    <w:abstractNumId w:val="24"/>
  </w:num>
  <w:num w:numId="23" w16cid:durableId="1695616689">
    <w:abstractNumId w:val="30"/>
  </w:num>
  <w:num w:numId="24" w16cid:durableId="1185171372">
    <w:abstractNumId w:val="27"/>
  </w:num>
  <w:num w:numId="25" w16cid:durableId="1085347949">
    <w:abstractNumId w:val="4"/>
  </w:num>
  <w:num w:numId="26" w16cid:durableId="948196644">
    <w:abstractNumId w:val="25"/>
  </w:num>
  <w:num w:numId="27" w16cid:durableId="933243937">
    <w:abstractNumId w:val="43"/>
  </w:num>
  <w:num w:numId="28" w16cid:durableId="806899516">
    <w:abstractNumId w:val="41"/>
  </w:num>
  <w:num w:numId="29" w16cid:durableId="2096899128">
    <w:abstractNumId w:val="23"/>
  </w:num>
  <w:num w:numId="30" w16cid:durableId="425468632">
    <w:abstractNumId w:val="6"/>
  </w:num>
  <w:num w:numId="31" w16cid:durableId="1949776736">
    <w:abstractNumId w:val="17"/>
  </w:num>
  <w:num w:numId="32" w16cid:durableId="550115624">
    <w:abstractNumId w:val="16"/>
  </w:num>
  <w:num w:numId="33" w16cid:durableId="917131645">
    <w:abstractNumId w:val="9"/>
  </w:num>
  <w:num w:numId="34" w16cid:durableId="1548881974">
    <w:abstractNumId w:val="15"/>
  </w:num>
  <w:num w:numId="35" w16cid:durableId="545139008">
    <w:abstractNumId w:val="26"/>
  </w:num>
  <w:num w:numId="36" w16cid:durableId="1085612170">
    <w:abstractNumId w:val="48"/>
  </w:num>
  <w:num w:numId="37" w16cid:durableId="1215393114">
    <w:abstractNumId w:val="28"/>
  </w:num>
  <w:num w:numId="38" w16cid:durableId="1725903802">
    <w:abstractNumId w:val="8"/>
  </w:num>
  <w:num w:numId="39" w16cid:durableId="540363701">
    <w:abstractNumId w:val="46"/>
  </w:num>
  <w:num w:numId="40" w16cid:durableId="1348629319">
    <w:abstractNumId w:val="2"/>
  </w:num>
  <w:num w:numId="41" w16cid:durableId="1813014653">
    <w:abstractNumId w:val="10"/>
  </w:num>
  <w:num w:numId="42" w16cid:durableId="79647962">
    <w:abstractNumId w:val="12"/>
  </w:num>
  <w:num w:numId="43" w16cid:durableId="959724818">
    <w:abstractNumId w:val="13"/>
  </w:num>
  <w:num w:numId="44" w16cid:durableId="2015913984">
    <w:abstractNumId w:val="3"/>
  </w:num>
  <w:num w:numId="45" w16cid:durableId="2062439596">
    <w:abstractNumId w:val="32"/>
  </w:num>
  <w:num w:numId="46" w16cid:durableId="1633243104">
    <w:abstractNumId w:val="40"/>
  </w:num>
  <w:num w:numId="47" w16cid:durableId="620380823">
    <w:abstractNumId w:val="18"/>
  </w:num>
  <w:num w:numId="48" w16cid:durableId="201333189">
    <w:abstractNumId w:val="0"/>
  </w:num>
  <w:num w:numId="49" w16cid:durableId="1354499044">
    <w:abstractNumId w:val="35"/>
  </w:num>
  <w:num w:numId="50" w16cid:durableId="179898597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AF2"/>
    <w:rsid w:val="00002DC1"/>
    <w:rsid w:val="000135A6"/>
    <w:rsid w:val="00014492"/>
    <w:rsid w:val="00014932"/>
    <w:rsid w:val="0002230F"/>
    <w:rsid w:val="00030FD5"/>
    <w:rsid w:val="000335FF"/>
    <w:rsid w:val="0003372D"/>
    <w:rsid w:val="0003443C"/>
    <w:rsid w:val="00045012"/>
    <w:rsid w:val="00046B60"/>
    <w:rsid w:val="00050ACD"/>
    <w:rsid w:val="0007149C"/>
    <w:rsid w:val="000740F5"/>
    <w:rsid w:val="00074B62"/>
    <w:rsid w:val="000752A6"/>
    <w:rsid w:val="000916F5"/>
    <w:rsid w:val="000B325B"/>
    <w:rsid w:val="000B3AAA"/>
    <w:rsid w:val="000B5554"/>
    <w:rsid w:val="000B5750"/>
    <w:rsid w:val="000D2496"/>
    <w:rsid w:val="000D6AF2"/>
    <w:rsid w:val="000E2178"/>
    <w:rsid w:val="000E5CD3"/>
    <w:rsid w:val="000F6FB8"/>
    <w:rsid w:val="0010407C"/>
    <w:rsid w:val="00110C11"/>
    <w:rsid w:val="001160AC"/>
    <w:rsid w:val="00116893"/>
    <w:rsid w:val="001353D6"/>
    <w:rsid w:val="00141A42"/>
    <w:rsid w:val="00155C85"/>
    <w:rsid w:val="00157257"/>
    <w:rsid w:val="00164781"/>
    <w:rsid w:val="001821A2"/>
    <w:rsid w:val="00196E21"/>
    <w:rsid w:val="001A07C5"/>
    <w:rsid w:val="001A70D8"/>
    <w:rsid w:val="001C05E1"/>
    <w:rsid w:val="001D5EA5"/>
    <w:rsid w:val="001E3C4F"/>
    <w:rsid w:val="001E767E"/>
    <w:rsid w:val="001F5383"/>
    <w:rsid w:val="00201A26"/>
    <w:rsid w:val="00204674"/>
    <w:rsid w:val="00211599"/>
    <w:rsid w:val="00223F6B"/>
    <w:rsid w:val="00224186"/>
    <w:rsid w:val="00231355"/>
    <w:rsid w:val="00234873"/>
    <w:rsid w:val="00234CF9"/>
    <w:rsid w:val="0023623D"/>
    <w:rsid w:val="00245E50"/>
    <w:rsid w:val="002467C7"/>
    <w:rsid w:val="00252C6E"/>
    <w:rsid w:val="0025332B"/>
    <w:rsid w:val="002759A6"/>
    <w:rsid w:val="0027722D"/>
    <w:rsid w:val="002827EC"/>
    <w:rsid w:val="0028305F"/>
    <w:rsid w:val="00292152"/>
    <w:rsid w:val="002936B4"/>
    <w:rsid w:val="002A0C1F"/>
    <w:rsid w:val="002A5254"/>
    <w:rsid w:val="002E76DB"/>
    <w:rsid w:val="002F4B16"/>
    <w:rsid w:val="0031067A"/>
    <w:rsid w:val="0031138D"/>
    <w:rsid w:val="00325F8E"/>
    <w:rsid w:val="00331073"/>
    <w:rsid w:val="003376C2"/>
    <w:rsid w:val="00337A6D"/>
    <w:rsid w:val="00341C0A"/>
    <w:rsid w:val="0034575E"/>
    <w:rsid w:val="00346BB1"/>
    <w:rsid w:val="00346E5B"/>
    <w:rsid w:val="00361A48"/>
    <w:rsid w:val="00361CB1"/>
    <w:rsid w:val="00365EDC"/>
    <w:rsid w:val="00387DF0"/>
    <w:rsid w:val="003A59E2"/>
    <w:rsid w:val="003B11E2"/>
    <w:rsid w:val="003B22E5"/>
    <w:rsid w:val="003B3654"/>
    <w:rsid w:val="003B4EBD"/>
    <w:rsid w:val="003D5DE4"/>
    <w:rsid w:val="003D5E41"/>
    <w:rsid w:val="003F1071"/>
    <w:rsid w:val="00402004"/>
    <w:rsid w:val="00421FDD"/>
    <w:rsid w:val="00423098"/>
    <w:rsid w:val="00437A6B"/>
    <w:rsid w:val="00451BB5"/>
    <w:rsid w:val="00451D33"/>
    <w:rsid w:val="004545D7"/>
    <w:rsid w:val="00454F25"/>
    <w:rsid w:val="004552C2"/>
    <w:rsid w:val="004563A5"/>
    <w:rsid w:val="00462001"/>
    <w:rsid w:val="0047613C"/>
    <w:rsid w:val="0047665C"/>
    <w:rsid w:val="00477971"/>
    <w:rsid w:val="00487ED3"/>
    <w:rsid w:val="00491ED3"/>
    <w:rsid w:val="004A1C0F"/>
    <w:rsid w:val="004B0465"/>
    <w:rsid w:val="004B6508"/>
    <w:rsid w:val="004D0B41"/>
    <w:rsid w:val="004D575B"/>
    <w:rsid w:val="004E4452"/>
    <w:rsid w:val="004E6504"/>
    <w:rsid w:val="004E6764"/>
    <w:rsid w:val="004F3A5C"/>
    <w:rsid w:val="004F7968"/>
    <w:rsid w:val="005077F0"/>
    <w:rsid w:val="005109DE"/>
    <w:rsid w:val="00515FF1"/>
    <w:rsid w:val="0052070C"/>
    <w:rsid w:val="00522B3D"/>
    <w:rsid w:val="005257F5"/>
    <w:rsid w:val="0052627F"/>
    <w:rsid w:val="00526F5A"/>
    <w:rsid w:val="00534BB8"/>
    <w:rsid w:val="005362C7"/>
    <w:rsid w:val="005425F2"/>
    <w:rsid w:val="005445FD"/>
    <w:rsid w:val="005471B1"/>
    <w:rsid w:val="00561362"/>
    <w:rsid w:val="00561B16"/>
    <w:rsid w:val="00561FA6"/>
    <w:rsid w:val="00574C03"/>
    <w:rsid w:val="00575274"/>
    <w:rsid w:val="00585FD5"/>
    <w:rsid w:val="005861F1"/>
    <w:rsid w:val="005867AB"/>
    <w:rsid w:val="005A2351"/>
    <w:rsid w:val="005A4810"/>
    <w:rsid w:val="005B3D27"/>
    <w:rsid w:val="005C3AF5"/>
    <w:rsid w:val="005D041E"/>
    <w:rsid w:val="005D0FFE"/>
    <w:rsid w:val="005D40E0"/>
    <w:rsid w:val="005D5D8A"/>
    <w:rsid w:val="005D6E94"/>
    <w:rsid w:val="005D75BE"/>
    <w:rsid w:val="005E5D5A"/>
    <w:rsid w:val="005E6663"/>
    <w:rsid w:val="005E7B95"/>
    <w:rsid w:val="00602A6D"/>
    <w:rsid w:val="0060337D"/>
    <w:rsid w:val="00604884"/>
    <w:rsid w:val="00605DD6"/>
    <w:rsid w:val="00623D35"/>
    <w:rsid w:val="00630287"/>
    <w:rsid w:val="00630CB8"/>
    <w:rsid w:val="006415FD"/>
    <w:rsid w:val="00644BE6"/>
    <w:rsid w:val="00645044"/>
    <w:rsid w:val="006468EE"/>
    <w:rsid w:val="0066382A"/>
    <w:rsid w:val="00673CDE"/>
    <w:rsid w:val="0067705E"/>
    <w:rsid w:val="00681302"/>
    <w:rsid w:val="006A4307"/>
    <w:rsid w:val="006A4BE5"/>
    <w:rsid w:val="006B1EF6"/>
    <w:rsid w:val="006B3879"/>
    <w:rsid w:val="006B5B06"/>
    <w:rsid w:val="006B79F4"/>
    <w:rsid w:val="006C0F0B"/>
    <w:rsid w:val="006C1780"/>
    <w:rsid w:val="006D63FD"/>
    <w:rsid w:val="00705D0E"/>
    <w:rsid w:val="007127BF"/>
    <w:rsid w:val="00714FD0"/>
    <w:rsid w:val="00716241"/>
    <w:rsid w:val="00726328"/>
    <w:rsid w:val="0072754D"/>
    <w:rsid w:val="007402CF"/>
    <w:rsid w:val="00743C9D"/>
    <w:rsid w:val="00752D13"/>
    <w:rsid w:val="00764ABF"/>
    <w:rsid w:val="00773790"/>
    <w:rsid w:val="00792BB9"/>
    <w:rsid w:val="00795514"/>
    <w:rsid w:val="007A7EA0"/>
    <w:rsid w:val="007D284F"/>
    <w:rsid w:val="007D5029"/>
    <w:rsid w:val="007D6345"/>
    <w:rsid w:val="007E43D8"/>
    <w:rsid w:val="007E6175"/>
    <w:rsid w:val="007E7828"/>
    <w:rsid w:val="007F2FB0"/>
    <w:rsid w:val="007F490B"/>
    <w:rsid w:val="0082266A"/>
    <w:rsid w:val="0082343A"/>
    <w:rsid w:val="008453B6"/>
    <w:rsid w:val="008726C3"/>
    <w:rsid w:val="00873F56"/>
    <w:rsid w:val="0088137B"/>
    <w:rsid w:val="00892721"/>
    <w:rsid w:val="008A5C9E"/>
    <w:rsid w:val="008B0171"/>
    <w:rsid w:val="008B3918"/>
    <w:rsid w:val="008B5A82"/>
    <w:rsid w:val="008B67C9"/>
    <w:rsid w:val="008C3916"/>
    <w:rsid w:val="008C7EF2"/>
    <w:rsid w:val="008D05A9"/>
    <w:rsid w:val="008F11AD"/>
    <w:rsid w:val="009011ED"/>
    <w:rsid w:val="00906883"/>
    <w:rsid w:val="00917E02"/>
    <w:rsid w:val="00946740"/>
    <w:rsid w:val="0097180B"/>
    <w:rsid w:val="0097691E"/>
    <w:rsid w:val="00977F1B"/>
    <w:rsid w:val="009804C1"/>
    <w:rsid w:val="00981A19"/>
    <w:rsid w:val="00982DF1"/>
    <w:rsid w:val="009848A5"/>
    <w:rsid w:val="00990D28"/>
    <w:rsid w:val="009911DD"/>
    <w:rsid w:val="0099321D"/>
    <w:rsid w:val="00996919"/>
    <w:rsid w:val="009B14A0"/>
    <w:rsid w:val="009B2408"/>
    <w:rsid w:val="009C48BF"/>
    <w:rsid w:val="009D307A"/>
    <w:rsid w:val="009E0ADF"/>
    <w:rsid w:val="009E3EC7"/>
    <w:rsid w:val="009E5932"/>
    <w:rsid w:val="009F4F5C"/>
    <w:rsid w:val="00A04D7C"/>
    <w:rsid w:val="00A11B17"/>
    <w:rsid w:val="00A16123"/>
    <w:rsid w:val="00A311AC"/>
    <w:rsid w:val="00A41A2A"/>
    <w:rsid w:val="00A447E6"/>
    <w:rsid w:val="00A47E4E"/>
    <w:rsid w:val="00A56D7F"/>
    <w:rsid w:val="00A62378"/>
    <w:rsid w:val="00A64B01"/>
    <w:rsid w:val="00A71E94"/>
    <w:rsid w:val="00A77442"/>
    <w:rsid w:val="00A86518"/>
    <w:rsid w:val="00A948D0"/>
    <w:rsid w:val="00AA05C3"/>
    <w:rsid w:val="00AA07D2"/>
    <w:rsid w:val="00AA516E"/>
    <w:rsid w:val="00AB2F22"/>
    <w:rsid w:val="00AB5219"/>
    <w:rsid w:val="00AC110A"/>
    <w:rsid w:val="00AD1F15"/>
    <w:rsid w:val="00AE60B4"/>
    <w:rsid w:val="00AE6C65"/>
    <w:rsid w:val="00AF59A1"/>
    <w:rsid w:val="00B0273E"/>
    <w:rsid w:val="00B27C4D"/>
    <w:rsid w:val="00B543D7"/>
    <w:rsid w:val="00B55165"/>
    <w:rsid w:val="00B577DD"/>
    <w:rsid w:val="00B76A13"/>
    <w:rsid w:val="00B842DE"/>
    <w:rsid w:val="00B91B5A"/>
    <w:rsid w:val="00BA0497"/>
    <w:rsid w:val="00BC7D14"/>
    <w:rsid w:val="00BD0EC7"/>
    <w:rsid w:val="00BD17D1"/>
    <w:rsid w:val="00BD51AF"/>
    <w:rsid w:val="00BD6270"/>
    <w:rsid w:val="00BE15A2"/>
    <w:rsid w:val="00BE5B22"/>
    <w:rsid w:val="00C00E45"/>
    <w:rsid w:val="00C01FAA"/>
    <w:rsid w:val="00C03E47"/>
    <w:rsid w:val="00C047E0"/>
    <w:rsid w:val="00C1348B"/>
    <w:rsid w:val="00C178E2"/>
    <w:rsid w:val="00C21AD5"/>
    <w:rsid w:val="00C22A1C"/>
    <w:rsid w:val="00C238E2"/>
    <w:rsid w:val="00C32F5B"/>
    <w:rsid w:val="00C35980"/>
    <w:rsid w:val="00C36754"/>
    <w:rsid w:val="00C462CD"/>
    <w:rsid w:val="00C47975"/>
    <w:rsid w:val="00C5328F"/>
    <w:rsid w:val="00C667F4"/>
    <w:rsid w:val="00C74B87"/>
    <w:rsid w:val="00C84C4A"/>
    <w:rsid w:val="00CA020F"/>
    <w:rsid w:val="00CA44A4"/>
    <w:rsid w:val="00CA56C9"/>
    <w:rsid w:val="00CB10BC"/>
    <w:rsid w:val="00CB26E2"/>
    <w:rsid w:val="00CC4AC6"/>
    <w:rsid w:val="00CD6B0F"/>
    <w:rsid w:val="00CE5B40"/>
    <w:rsid w:val="00CF3CF3"/>
    <w:rsid w:val="00D014B8"/>
    <w:rsid w:val="00D11E97"/>
    <w:rsid w:val="00D1592D"/>
    <w:rsid w:val="00D16453"/>
    <w:rsid w:val="00D30230"/>
    <w:rsid w:val="00D33255"/>
    <w:rsid w:val="00D35BC3"/>
    <w:rsid w:val="00D46F1E"/>
    <w:rsid w:val="00D56404"/>
    <w:rsid w:val="00D96F6D"/>
    <w:rsid w:val="00D97DE8"/>
    <w:rsid w:val="00DA21C4"/>
    <w:rsid w:val="00DA62AE"/>
    <w:rsid w:val="00DC1430"/>
    <w:rsid w:val="00DC4AEF"/>
    <w:rsid w:val="00DD3D56"/>
    <w:rsid w:val="00DD5566"/>
    <w:rsid w:val="00DE2F87"/>
    <w:rsid w:val="00E1002A"/>
    <w:rsid w:val="00E3249A"/>
    <w:rsid w:val="00E34FFC"/>
    <w:rsid w:val="00E50970"/>
    <w:rsid w:val="00E51216"/>
    <w:rsid w:val="00E61066"/>
    <w:rsid w:val="00E6411E"/>
    <w:rsid w:val="00E7354A"/>
    <w:rsid w:val="00E74CB3"/>
    <w:rsid w:val="00E819D7"/>
    <w:rsid w:val="00E9287A"/>
    <w:rsid w:val="00EA2B85"/>
    <w:rsid w:val="00EA37EE"/>
    <w:rsid w:val="00EA3C41"/>
    <w:rsid w:val="00EC3C98"/>
    <w:rsid w:val="00EC4D7B"/>
    <w:rsid w:val="00EC64CF"/>
    <w:rsid w:val="00ED6F7D"/>
    <w:rsid w:val="00EE7550"/>
    <w:rsid w:val="00F071DC"/>
    <w:rsid w:val="00F12273"/>
    <w:rsid w:val="00F2190C"/>
    <w:rsid w:val="00F321F4"/>
    <w:rsid w:val="00F36599"/>
    <w:rsid w:val="00F41170"/>
    <w:rsid w:val="00F4656D"/>
    <w:rsid w:val="00F60419"/>
    <w:rsid w:val="00F611E2"/>
    <w:rsid w:val="00F65A09"/>
    <w:rsid w:val="00F72B6D"/>
    <w:rsid w:val="00F84D37"/>
    <w:rsid w:val="00F9392E"/>
    <w:rsid w:val="00F95085"/>
    <w:rsid w:val="00FA062D"/>
    <w:rsid w:val="00FB1577"/>
    <w:rsid w:val="00FB22B0"/>
    <w:rsid w:val="00FB7B79"/>
    <w:rsid w:val="00FC202F"/>
    <w:rsid w:val="00FC592E"/>
    <w:rsid w:val="00FE2E27"/>
    <w:rsid w:val="00FF7BC8"/>
    <w:rsid w:val="00FF7D6D"/>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30B9219"/>
  <w15:docId w15:val="{97F5297C-5313-40E4-A4BC-CB659B5A2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i-FI"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3A59E2"/>
    <w:rPr>
      <w:rFonts w:ascii="Times New Roman" w:eastAsia="Times New Roman" w:hAnsi="Times New Roman" w:cs="Times New Roman"/>
      <w:lang w:eastAsia="fi-FI"/>
    </w:rPr>
  </w:style>
  <w:style w:type="paragraph" w:styleId="Otsikko1">
    <w:name w:val="heading 1"/>
    <w:basedOn w:val="Normaali"/>
    <w:next w:val="Normaali"/>
    <w:link w:val="Otsikko1Char"/>
    <w:qFormat/>
    <w:rsid w:val="00DE2F87"/>
    <w:pPr>
      <w:keepNext/>
      <w:keepLines/>
      <w:tabs>
        <w:tab w:val="left" w:pos="3184"/>
      </w:tabs>
      <w:spacing w:before="240"/>
      <w:outlineLvl w:val="0"/>
    </w:pPr>
    <w:rPr>
      <w:rFonts w:ascii="Lucida Sans" w:eastAsiaTheme="majorEastAsia" w:hAnsi="Lucida Sans" w:cstheme="majorBidi"/>
      <w:color w:val="0F7996" w:themeColor="accent1" w:themeShade="BF"/>
      <w:sz w:val="32"/>
      <w:szCs w:val="32"/>
    </w:rPr>
  </w:style>
  <w:style w:type="paragraph" w:styleId="Otsikko2">
    <w:name w:val="heading 2"/>
    <w:basedOn w:val="Normaali"/>
    <w:next w:val="Normaali"/>
    <w:link w:val="Otsikko2Char"/>
    <w:uiPriority w:val="9"/>
    <w:unhideWhenUsed/>
    <w:qFormat/>
    <w:rsid w:val="00DE2F87"/>
    <w:pPr>
      <w:keepNext/>
      <w:keepLines/>
      <w:spacing w:before="200"/>
      <w:outlineLvl w:val="1"/>
    </w:pPr>
    <w:rPr>
      <w:rFonts w:ascii="Lucida Sans" w:eastAsiaTheme="majorEastAsia" w:hAnsi="Lucida Sans" w:cstheme="majorBidi"/>
      <w:b/>
      <w:bCs/>
      <w:color w:val="14A2C9" w:themeColor="accent1"/>
      <w:sz w:val="26"/>
      <w:szCs w:val="26"/>
    </w:rPr>
  </w:style>
  <w:style w:type="paragraph" w:styleId="Otsikko3">
    <w:name w:val="heading 3"/>
    <w:basedOn w:val="Normaali"/>
    <w:next w:val="Normaali"/>
    <w:link w:val="Otsikko3Char"/>
    <w:uiPriority w:val="9"/>
    <w:unhideWhenUsed/>
    <w:qFormat/>
    <w:rsid w:val="00DE2F87"/>
    <w:pPr>
      <w:keepNext/>
      <w:keepLines/>
      <w:spacing w:before="40"/>
      <w:outlineLvl w:val="2"/>
    </w:pPr>
    <w:rPr>
      <w:rFonts w:ascii="Lucida Sans" w:eastAsiaTheme="majorEastAsia" w:hAnsi="Lucida Sans" w:cstheme="majorBidi"/>
      <w:color w:val="0A5064" w:themeColor="accent1" w:themeShade="7F"/>
    </w:rPr>
  </w:style>
  <w:style w:type="paragraph" w:styleId="Otsikko4">
    <w:name w:val="heading 4"/>
    <w:basedOn w:val="Normaali"/>
    <w:next w:val="Normaali"/>
    <w:link w:val="Otsikko4Char"/>
    <w:uiPriority w:val="9"/>
    <w:unhideWhenUsed/>
    <w:qFormat/>
    <w:rsid w:val="00DE2F87"/>
    <w:pPr>
      <w:keepNext/>
      <w:keepLines/>
      <w:spacing w:before="40"/>
      <w:outlineLvl w:val="3"/>
    </w:pPr>
    <w:rPr>
      <w:rFonts w:ascii="Lucida Sans" w:eastAsiaTheme="majorEastAsia" w:hAnsi="Lucida Sans" w:cstheme="majorBidi"/>
      <w:i/>
      <w:iCs/>
      <w:color w:val="0F7996" w:themeColor="accent1" w:themeShade="BF"/>
    </w:rPr>
  </w:style>
  <w:style w:type="paragraph" w:styleId="Otsikko5">
    <w:name w:val="heading 5"/>
    <w:basedOn w:val="Normaali"/>
    <w:next w:val="Normaali"/>
    <w:link w:val="Otsikko5Char"/>
    <w:uiPriority w:val="9"/>
    <w:unhideWhenUsed/>
    <w:qFormat/>
    <w:rsid w:val="00DE2F87"/>
    <w:pPr>
      <w:keepNext/>
      <w:keepLines/>
      <w:spacing w:before="40"/>
      <w:outlineLvl w:val="4"/>
    </w:pPr>
    <w:rPr>
      <w:rFonts w:ascii="Lucida Sans" w:eastAsiaTheme="majorEastAsia" w:hAnsi="Lucida Sans" w:cstheme="majorBidi"/>
      <w:color w:val="0F7996" w:themeColor="accent1" w:themeShade="BF"/>
    </w:rPr>
  </w:style>
  <w:style w:type="paragraph" w:styleId="Otsikko6">
    <w:name w:val="heading 6"/>
    <w:basedOn w:val="Normaali"/>
    <w:next w:val="Normaali"/>
    <w:link w:val="Otsikko6Char"/>
    <w:uiPriority w:val="9"/>
    <w:unhideWhenUsed/>
    <w:qFormat/>
    <w:rsid w:val="00DE2F87"/>
    <w:pPr>
      <w:keepNext/>
      <w:keepLines/>
      <w:spacing w:before="40"/>
      <w:outlineLvl w:val="5"/>
    </w:pPr>
    <w:rPr>
      <w:rFonts w:ascii="Lucida Sans" w:eastAsiaTheme="majorEastAsia" w:hAnsi="Lucida Sans" w:cstheme="majorBidi"/>
      <w:color w:val="0A5064" w:themeColor="accent1" w:themeShade="7F"/>
    </w:rPr>
  </w:style>
  <w:style w:type="paragraph" w:styleId="Otsikko7">
    <w:name w:val="heading 7"/>
    <w:basedOn w:val="Normaali"/>
    <w:next w:val="Normaali"/>
    <w:link w:val="Otsikko7Char"/>
    <w:uiPriority w:val="9"/>
    <w:unhideWhenUsed/>
    <w:qFormat/>
    <w:rsid w:val="00DE2F87"/>
    <w:pPr>
      <w:keepNext/>
      <w:keepLines/>
      <w:spacing w:before="40"/>
      <w:outlineLvl w:val="6"/>
    </w:pPr>
    <w:rPr>
      <w:rFonts w:ascii="Lucida Sans" w:eastAsiaTheme="majorEastAsia" w:hAnsi="Lucida Sans" w:cstheme="majorBidi"/>
      <w:i/>
      <w:iCs/>
      <w:color w:val="0A5064" w:themeColor="accent1" w:themeShade="7F"/>
    </w:rPr>
  </w:style>
  <w:style w:type="paragraph" w:styleId="Otsikko8">
    <w:name w:val="heading 8"/>
    <w:basedOn w:val="Normaali"/>
    <w:next w:val="Normaali"/>
    <w:link w:val="Otsikko8Char"/>
    <w:uiPriority w:val="9"/>
    <w:unhideWhenUsed/>
    <w:qFormat/>
    <w:rsid w:val="00DE2F87"/>
    <w:pPr>
      <w:keepNext/>
      <w:keepLines/>
      <w:spacing w:before="40"/>
      <w:outlineLvl w:val="7"/>
    </w:pPr>
    <w:rPr>
      <w:rFonts w:ascii="Lucida Sans" w:eastAsiaTheme="majorEastAsia" w:hAnsi="Lucida Sans" w:cstheme="majorBidi"/>
      <w:color w:val="5C5C5C" w:themeColor="text1" w:themeTint="D8"/>
      <w:sz w:val="21"/>
      <w:szCs w:val="21"/>
    </w:rPr>
  </w:style>
  <w:style w:type="paragraph" w:styleId="Otsikko9">
    <w:name w:val="heading 9"/>
    <w:basedOn w:val="Normaali"/>
    <w:next w:val="Normaali"/>
    <w:link w:val="Otsikko9Char"/>
    <w:uiPriority w:val="9"/>
    <w:unhideWhenUsed/>
    <w:qFormat/>
    <w:rsid w:val="00DE2F87"/>
    <w:pPr>
      <w:keepNext/>
      <w:keepLines/>
      <w:spacing w:before="40"/>
      <w:outlineLvl w:val="8"/>
    </w:pPr>
    <w:rPr>
      <w:rFonts w:ascii="Lucida Sans" w:eastAsiaTheme="majorEastAsia" w:hAnsi="Lucida Sans" w:cstheme="majorBidi"/>
      <w:i/>
      <w:iCs/>
      <w:color w:val="5C5C5C"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A77442"/>
    <w:pPr>
      <w:tabs>
        <w:tab w:val="center" w:pos="4819"/>
        <w:tab w:val="right" w:pos="9638"/>
      </w:tabs>
    </w:pPr>
  </w:style>
  <w:style w:type="character" w:customStyle="1" w:styleId="YltunnisteChar">
    <w:name w:val="Ylätunniste Char"/>
    <w:basedOn w:val="Kappaleenoletusfontti"/>
    <w:link w:val="Yltunniste"/>
    <w:uiPriority w:val="99"/>
    <w:rsid w:val="00A77442"/>
  </w:style>
  <w:style w:type="paragraph" w:styleId="Alatunniste">
    <w:name w:val="footer"/>
    <w:basedOn w:val="Normaali"/>
    <w:link w:val="AlatunnisteChar"/>
    <w:uiPriority w:val="99"/>
    <w:unhideWhenUsed/>
    <w:rsid w:val="00A77442"/>
    <w:pPr>
      <w:tabs>
        <w:tab w:val="center" w:pos="4819"/>
        <w:tab w:val="right" w:pos="9638"/>
      </w:tabs>
    </w:pPr>
  </w:style>
  <w:style w:type="character" w:customStyle="1" w:styleId="AlatunnisteChar">
    <w:name w:val="Alatunniste Char"/>
    <w:basedOn w:val="Kappaleenoletusfontti"/>
    <w:link w:val="Alatunniste"/>
    <w:uiPriority w:val="99"/>
    <w:rsid w:val="00A77442"/>
  </w:style>
  <w:style w:type="paragraph" w:styleId="NormaaliWWW">
    <w:name w:val="Normal (Web)"/>
    <w:basedOn w:val="Normaali"/>
    <w:uiPriority w:val="99"/>
    <w:semiHidden/>
    <w:unhideWhenUsed/>
    <w:rsid w:val="00996919"/>
    <w:pPr>
      <w:spacing w:before="100" w:beforeAutospacing="1" w:after="100" w:afterAutospacing="1"/>
    </w:pPr>
  </w:style>
  <w:style w:type="character" w:styleId="Voimakas">
    <w:name w:val="Strong"/>
    <w:basedOn w:val="Kappaleenoletusfontti"/>
    <w:uiPriority w:val="22"/>
    <w:qFormat/>
    <w:rsid w:val="00DE2F87"/>
    <w:rPr>
      <w:rFonts w:ascii="Lucida Sans" w:hAnsi="Lucida Sans"/>
      <w:b/>
      <w:bCs/>
    </w:rPr>
  </w:style>
  <w:style w:type="character" w:customStyle="1" w:styleId="apple-converted-space">
    <w:name w:val="apple-converted-space"/>
    <w:basedOn w:val="Kappaleenoletusfontti"/>
    <w:rsid w:val="00996919"/>
  </w:style>
  <w:style w:type="character" w:customStyle="1" w:styleId="Otsikko1Char">
    <w:name w:val="Otsikko 1 Char"/>
    <w:basedOn w:val="Kappaleenoletusfontti"/>
    <w:link w:val="Otsikko1"/>
    <w:rsid w:val="00DE2F87"/>
    <w:rPr>
      <w:rFonts w:ascii="Lucida Sans" w:eastAsiaTheme="majorEastAsia" w:hAnsi="Lucida Sans" w:cstheme="majorBidi"/>
      <w:color w:val="0F7996" w:themeColor="accent1" w:themeShade="BF"/>
      <w:sz w:val="32"/>
      <w:szCs w:val="32"/>
    </w:rPr>
  </w:style>
  <w:style w:type="character" w:customStyle="1" w:styleId="Otsikko2Char">
    <w:name w:val="Otsikko 2 Char"/>
    <w:basedOn w:val="Kappaleenoletusfontti"/>
    <w:link w:val="Otsikko2"/>
    <w:uiPriority w:val="9"/>
    <w:rsid w:val="00DE2F87"/>
    <w:rPr>
      <w:rFonts w:ascii="Lucida Sans" w:eastAsiaTheme="majorEastAsia" w:hAnsi="Lucida Sans" w:cstheme="majorBidi"/>
      <w:b/>
      <w:bCs/>
      <w:color w:val="14A2C9" w:themeColor="accent1"/>
      <w:sz w:val="26"/>
      <w:szCs w:val="26"/>
    </w:rPr>
  </w:style>
  <w:style w:type="paragraph" w:styleId="Eivli">
    <w:name w:val="No Spacing"/>
    <w:uiPriority w:val="1"/>
    <w:qFormat/>
    <w:rsid w:val="00DE2F87"/>
    <w:rPr>
      <w:rFonts w:ascii="Lucida Sans" w:hAnsi="Lucida Sans"/>
      <w:sz w:val="18"/>
      <w:szCs w:val="18"/>
    </w:rPr>
  </w:style>
  <w:style w:type="character" w:customStyle="1" w:styleId="Otsikko3Char">
    <w:name w:val="Otsikko 3 Char"/>
    <w:basedOn w:val="Kappaleenoletusfontti"/>
    <w:link w:val="Otsikko3"/>
    <w:uiPriority w:val="9"/>
    <w:rsid w:val="00DE2F87"/>
    <w:rPr>
      <w:rFonts w:ascii="Lucida Sans" w:eastAsiaTheme="majorEastAsia" w:hAnsi="Lucida Sans" w:cstheme="majorBidi"/>
      <w:color w:val="0A5064" w:themeColor="accent1" w:themeShade="7F"/>
    </w:rPr>
  </w:style>
  <w:style w:type="character" w:customStyle="1" w:styleId="Otsikko4Char">
    <w:name w:val="Otsikko 4 Char"/>
    <w:basedOn w:val="Kappaleenoletusfontti"/>
    <w:link w:val="Otsikko4"/>
    <w:uiPriority w:val="9"/>
    <w:rsid w:val="00DE2F87"/>
    <w:rPr>
      <w:rFonts w:ascii="Lucida Sans" w:eastAsiaTheme="majorEastAsia" w:hAnsi="Lucida Sans" w:cstheme="majorBidi"/>
      <w:i/>
      <w:iCs/>
      <w:color w:val="0F7996" w:themeColor="accent1" w:themeShade="BF"/>
    </w:rPr>
  </w:style>
  <w:style w:type="character" w:customStyle="1" w:styleId="Otsikko5Char">
    <w:name w:val="Otsikko 5 Char"/>
    <w:basedOn w:val="Kappaleenoletusfontti"/>
    <w:link w:val="Otsikko5"/>
    <w:uiPriority w:val="9"/>
    <w:rsid w:val="00DE2F87"/>
    <w:rPr>
      <w:rFonts w:ascii="Lucida Sans" w:eastAsiaTheme="majorEastAsia" w:hAnsi="Lucida Sans" w:cstheme="majorBidi"/>
      <w:color w:val="0F7996" w:themeColor="accent1" w:themeShade="BF"/>
    </w:rPr>
  </w:style>
  <w:style w:type="character" w:customStyle="1" w:styleId="Otsikko6Char">
    <w:name w:val="Otsikko 6 Char"/>
    <w:basedOn w:val="Kappaleenoletusfontti"/>
    <w:link w:val="Otsikko6"/>
    <w:uiPriority w:val="9"/>
    <w:rsid w:val="00DE2F87"/>
    <w:rPr>
      <w:rFonts w:ascii="Lucida Sans" w:eastAsiaTheme="majorEastAsia" w:hAnsi="Lucida Sans" w:cstheme="majorBidi"/>
      <w:color w:val="0A5064" w:themeColor="accent1" w:themeShade="7F"/>
    </w:rPr>
  </w:style>
  <w:style w:type="character" w:customStyle="1" w:styleId="Otsikko7Char">
    <w:name w:val="Otsikko 7 Char"/>
    <w:basedOn w:val="Kappaleenoletusfontti"/>
    <w:link w:val="Otsikko7"/>
    <w:uiPriority w:val="9"/>
    <w:rsid w:val="00DE2F87"/>
    <w:rPr>
      <w:rFonts w:ascii="Lucida Sans" w:eastAsiaTheme="majorEastAsia" w:hAnsi="Lucida Sans" w:cstheme="majorBidi"/>
      <w:i/>
      <w:iCs/>
      <w:color w:val="0A5064" w:themeColor="accent1" w:themeShade="7F"/>
    </w:rPr>
  </w:style>
  <w:style w:type="character" w:customStyle="1" w:styleId="Otsikko8Char">
    <w:name w:val="Otsikko 8 Char"/>
    <w:basedOn w:val="Kappaleenoletusfontti"/>
    <w:link w:val="Otsikko8"/>
    <w:uiPriority w:val="9"/>
    <w:rsid w:val="00DE2F87"/>
    <w:rPr>
      <w:rFonts w:ascii="Lucida Sans" w:eastAsiaTheme="majorEastAsia" w:hAnsi="Lucida Sans" w:cstheme="majorBidi"/>
      <w:color w:val="5C5C5C" w:themeColor="text1" w:themeTint="D8"/>
      <w:sz w:val="21"/>
      <w:szCs w:val="21"/>
    </w:rPr>
  </w:style>
  <w:style w:type="character" w:customStyle="1" w:styleId="Otsikko9Char">
    <w:name w:val="Otsikko 9 Char"/>
    <w:basedOn w:val="Kappaleenoletusfontti"/>
    <w:link w:val="Otsikko9"/>
    <w:uiPriority w:val="9"/>
    <w:rsid w:val="00DE2F87"/>
    <w:rPr>
      <w:rFonts w:ascii="Lucida Sans" w:eastAsiaTheme="majorEastAsia" w:hAnsi="Lucida Sans" w:cstheme="majorBidi"/>
      <w:i/>
      <w:iCs/>
      <w:color w:val="5C5C5C" w:themeColor="text1" w:themeTint="D8"/>
      <w:sz w:val="21"/>
      <w:szCs w:val="21"/>
    </w:rPr>
  </w:style>
  <w:style w:type="paragraph" w:styleId="Otsikko">
    <w:name w:val="Title"/>
    <w:basedOn w:val="Normaali"/>
    <w:next w:val="Normaali"/>
    <w:link w:val="OtsikkoChar"/>
    <w:uiPriority w:val="10"/>
    <w:qFormat/>
    <w:rsid w:val="00DE2F87"/>
    <w:pPr>
      <w:contextualSpacing/>
    </w:pPr>
    <w:rPr>
      <w:rFonts w:ascii="Lucida Sans" w:eastAsiaTheme="majorEastAsia" w:hAnsi="Lucida Sans" w:cstheme="majorBidi"/>
      <w:spacing w:val="-10"/>
      <w:kern w:val="28"/>
      <w:sz w:val="52"/>
      <w:szCs w:val="52"/>
    </w:rPr>
  </w:style>
  <w:style w:type="character" w:customStyle="1" w:styleId="OtsikkoChar">
    <w:name w:val="Otsikko Char"/>
    <w:basedOn w:val="Kappaleenoletusfontti"/>
    <w:link w:val="Otsikko"/>
    <w:uiPriority w:val="10"/>
    <w:rsid w:val="00DE2F87"/>
    <w:rPr>
      <w:rFonts w:ascii="Lucida Sans" w:eastAsiaTheme="majorEastAsia" w:hAnsi="Lucida Sans" w:cstheme="majorBidi"/>
      <w:spacing w:val="-10"/>
      <w:kern w:val="28"/>
      <w:sz w:val="52"/>
      <w:szCs w:val="52"/>
    </w:rPr>
  </w:style>
  <w:style w:type="paragraph" w:styleId="Alaotsikko">
    <w:name w:val="Subtitle"/>
    <w:basedOn w:val="Normaali"/>
    <w:next w:val="Normaali"/>
    <w:link w:val="AlaotsikkoChar"/>
    <w:uiPriority w:val="11"/>
    <w:qFormat/>
    <w:rsid w:val="00DE2F87"/>
    <w:pPr>
      <w:numPr>
        <w:ilvl w:val="1"/>
      </w:numPr>
      <w:spacing w:after="160"/>
    </w:pPr>
    <w:rPr>
      <w:rFonts w:ascii="Lucida Sans" w:eastAsiaTheme="minorEastAsia" w:hAnsi="Lucida Sans"/>
      <w:color w:val="828282" w:themeColor="text1" w:themeTint="A5"/>
      <w:spacing w:val="15"/>
      <w:sz w:val="22"/>
      <w:szCs w:val="22"/>
    </w:rPr>
  </w:style>
  <w:style w:type="character" w:customStyle="1" w:styleId="AlaotsikkoChar">
    <w:name w:val="Alaotsikko Char"/>
    <w:basedOn w:val="Kappaleenoletusfontti"/>
    <w:link w:val="Alaotsikko"/>
    <w:uiPriority w:val="11"/>
    <w:rsid w:val="00DE2F87"/>
    <w:rPr>
      <w:rFonts w:ascii="Lucida Sans" w:eastAsiaTheme="minorEastAsia" w:hAnsi="Lucida Sans"/>
      <w:color w:val="828282" w:themeColor="text1" w:themeTint="A5"/>
      <w:spacing w:val="15"/>
      <w:sz w:val="22"/>
      <w:szCs w:val="22"/>
    </w:rPr>
  </w:style>
  <w:style w:type="character" w:styleId="Hienovarainenkorostus">
    <w:name w:val="Subtle Emphasis"/>
    <w:basedOn w:val="Kappaleenoletusfontti"/>
    <w:uiPriority w:val="19"/>
    <w:qFormat/>
    <w:rsid w:val="00DE2F87"/>
    <w:rPr>
      <w:i/>
      <w:iCs/>
      <w:color w:val="6F6F6F" w:themeColor="text1" w:themeTint="BF"/>
    </w:rPr>
  </w:style>
  <w:style w:type="character" w:styleId="Korostus">
    <w:name w:val="Emphasis"/>
    <w:basedOn w:val="Kappaleenoletusfontti"/>
    <w:uiPriority w:val="20"/>
    <w:qFormat/>
    <w:rsid w:val="00DE2F87"/>
    <w:rPr>
      <w:i/>
      <w:iCs/>
    </w:rPr>
  </w:style>
  <w:style w:type="character" w:styleId="Voimakaskorostus">
    <w:name w:val="Intense Emphasis"/>
    <w:basedOn w:val="Kappaleenoletusfontti"/>
    <w:uiPriority w:val="21"/>
    <w:qFormat/>
    <w:rsid w:val="00DE2F87"/>
    <w:rPr>
      <w:i/>
      <w:iCs/>
      <w:color w:val="14A2C9" w:themeColor="accent1"/>
    </w:rPr>
  </w:style>
  <w:style w:type="paragraph" w:styleId="Lainaus">
    <w:name w:val="Quote"/>
    <w:basedOn w:val="Normaali"/>
    <w:next w:val="Normaali"/>
    <w:link w:val="LainausChar"/>
    <w:uiPriority w:val="29"/>
    <w:qFormat/>
    <w:rsid w:val="00DE2F87"/>
    <w:pPr>
      <w:spacing w:before="200" w:after="160"/>
      <w:ind w:left="864" w:right="864"/>
      <w:jc w:val="center"/>
    </w:pPr>
    <w:rPr>
      <w:i/>
      <w:iCs/>
      <w:color w:val="6F6F6F" w:themeColor="text1" w:themeTint="BF"/>
    </w:rPr>
  </w:style>
  <w:style w:type="character" w:customStyle="1" w:styleId="LainausChar">
    <w:name w:val="Lainaus Char"/>
    <w:basedOn w:val="Kappaleenoletusfontti"/>
    <w:link w:val="Lainaus"/>
    <w:uiPriority w:val="29"/>
    <w:rsid w:val="00DE2F87"/>
    <w:rPr>
      <w:i/>
      <w:iCs/>
      <w:color w:val="6F6F6F" w:themeColor="text1" w:themeTint="BF"/>
    </w:rPr>
  </w:style>
  <w:style w:type="paragraph" w:styleId="Erottuvalainaus">
    <w:name w:val="Intense Quote"/>
    <w:basedOn w:val="Normaali"/>
    <w:next w:val="Normaali"/>
    <w:link w:val="ErottuvalainausChar"/>
    <w:uiPriority w:val="30"/>
    <w:qFormat/>
    <w:rsid w:val="00DE2F87"/>
    <w:pPr>
      <w:pBdr>
        <w:top w:val="single" w:sz="4" w:space="10" w:color="14A2C9" w:themeColor="accent1"/>
        <w:bottom w:val="single" w:sz="4" w:space="10" w:color="14A2C9" w:themeColor="accent1"/>
      </w:pBdr>
      <w:spacing w:before="360" w:after="360"/>
      <w:ind w:left="864" w:right="864"/>
      <w:jc w:val="center"/>
    </w:pPr>
    <w:rPr>
      <w:i/>
      <w:iCs/>
      <w:color w:val="14A2C9" w:themeColor="accent1"/>
    </w:rPr>
  </w:style>
  <w:style w:type="character" w:customStyle="1" w:styleId="ErottuvalainausChar">
    <w:name w:val="Erottuva lainaus Char"/>
    <w:basedOn w:val="Kappaleenoletusfontti"/>
    <w:link w:val="Erottuvalainaus"/>
    <w:uiPriority w:val="30"/>
    <w:rsid w:val="00DE2F87"/>
    <w:rPr>
      <w:i/>
      <w:iCs/>
      <w:color w:val="14A2C9" w:themeColor="accent1"/>
    </w:rPr>
  </w:style>
  <w:style w:type="character" w:styleId="Hienovarainenviittaus">
    <w:name w:val="Subtle Reference"/>
    <w:basedOn w:val="Kappaleenoletusfontti"/>
    <w:uiPriority w:val="31"/>
    <w:qFormat/>
    <w:rsid w:val="00DE2F87"/>
    <w:rPr>
      <w:rFonts w:ascii="Lucida Sans" w:hAnsi="Lucida Sans"/>
      <w:smallCaps/>
      <w:color w:val="828282" w:themeColor="text1" w:themeTint="A5"/>
    </w:rPr>
  </w:style>
  <w:style w:type="character" w:styleId="Erottuvaviittaus">
    <w:name w:val="Intense Reference"/>
    <w:basedOn w:val="Kappaleenoletusfontti"/>
    <w:uiPriority w:val="32"/>
    <w:qFormat/>
    <w:rsid w:val="00DE2F87"/>
    <w:rPr>
      <w:rFonts w:ascii="Lucida Sans" w:hAnsi="Lucida Sans"/>
      <w:b/>
      <w:bCs/>
      <w:smallCaps/>
      <w:spacing w:val="5"/>
    </w:rPr>
  </w:style>
  <w:style w:type="character" w:styleId="Kirjannimike">
    <w:name w:val="Book Title"/>
    <w:basedOn w:val="Kappaleenoletusfontti"/>
    <w:uiPriority w:val="33"/>
    <w:qFormat/>
    <w:rsid w:val="00DE2F87"/>
    <w:rPr>
      <w:rFonts w:ascii="Lucida Sans" w:hAnsi="Lucida Sans"/>
      <w:b/>
      <w:bCs/>
      <w:spacing w:val="5"/>
    </w:rPr>
  </w:style>
  <w:style w:type="paragraph" w:styleId="Luettelokappale">
    <w:name w:val="List Paragraph"/>
    <w:basedOn w:val="Normaali"/>
    <w:uiPriority w:val="34"/>
    <w:qFormat/>
    <w:rsid w:val="00DE2F87"/>
    <w:pPr>
      <w:ind w:left="720"/>
      <w:contextualSpacing/>
    </w:pPr>
  </w:style>
  <w:style w:type="paragraph" w:styleId="Seliteteksti">
    <w:name w:val="Balloon Text"/>
    <w:basedOn w:val="Normaali"/>
    <w:link w:val="SelitetekstiChar"/>
    <w:uiPriority w:val="99"/>
    <w:semiHidden/>
    <w:unhideWhenUsed/>
    <w:rsid w:val="000F6FB8"/>
    <w:rPr>
      <w:rFonts w:ascii="Lucida Grande" w:hAnsi="Lucida Grande" w:cs="Lucida Grande"/>
      <w:sz w:val="18"/>
      <w:szCs w:val="18"/>
    </w:rPr>
  </w:style>
  <w:style w:type="character" w:customStyle="1" w:styleId="SelitetekstiChar">
    <w:name w:val="Seliteteksti Char"/>
    <w:basedOn w:val="Kappaleenoletusfontti"/>
    <w:link w:val="Seliteteksti"/>
    <w:uiPriority w:val="99"/>
    <w:semiHidden/>
    <w:rsid w:val="000F6FB8"/>
    <w:rPr>
      <w:rFonts w:ascii="Lucida Grande" w:hAnsi="Lucida Grande" w:cs="Lucida Grande"/>
      <w:sz w:val="18"/>
      <w:szCs w:val="18"/>
    </w:rPr>
  </w:style>
  <w:style w:type="paragraph" w:customStyle="1" w:styleId="Default">
    <w:name w:val="Default"/>
    <w:rsid w:val="005D0FFE"/>
    <w:pPr>
      <w:autoSpaceDE w:val="0"/>
      <w:autoSpaceDN w:val="0"/>
      <w:adjustRightInd w:val="0"/>
    </w:pPr>
    <w:rPr>
      <w:rFonts w:ascii="Calibri" w:hAnsi="Calibri" w:cs="Calibri"/>
      <w:color w:val="000000"/>
    </w:rPr>
  </w:style>
  <w:style w:type="paragraph" w:styleId="Alaviitteenteksti">
    <w:name w:val="footnote text"/>
    <w:basedOn w:val="Normaali"/>
    <w:link w:val="AlaviitteentekstiChar"/>
    <w:uiPriority w:val="99"/>
    <w:semiHidden/>
    <w:unhideWhenUsed/>
    <w:rsid w:val="005D0FFE"/>
    <w:rPr>
      <w:sz w:val="20"/>
      <w:szCs w:val="20"/>
    </w:rPr>
  </w:style>
  <w:style w:type="character" w:customStyle="1" w:styleId="AlaviitteentekstiChar">
    <w:name w:val="Alaviitteen teksti Char"/>
    <w:basedOn w:val="Kappaleenoletusfontti"/>
    <w:link w:val="Alaviitteenteksti"/>
    <w:uiPriority w:val="99"/>
    <w:semiHidden/>
    <w:rsid w:val="005D0FFE"/>
    <w:rPr>
      <w:sz w:val="20"/>
      <w:szCs w:val="20"/>
    </w:rPr>
  </w:style>
  <w:style w:type="character" w:styleId="Alaviitteenviite">
    <w:name w:val="footnote reference"/>
    <w:basedOn w:val="Kappaleenoletusfontti"/>
    <w:uiPriority w:val="99"/>
    <w:semiHidden/>
    <w:unhideWhenUsed/>
    <w:rsid w:val="005D0FFE"/>
    <w:rPr>
      <w:vertAlign w:val="superscript"/>
    </w:rPr>
  </w:style>
  <w:style w:type="character" w:styleId="Hyperlinkki">
    <w:name w:val="Hyperlink"/>
    <w:basedOn w:val="Kappaleenoletusfontti"/>
    <w:uiPriority w:val="99"/>
    <w:unhideWhenUsed/>
    <w:rsid w:val="005D0FFE"/>
    <w:rPr>
      <w:color w:val="273F91" w:themeColor="hyperlink"/>
      <w:u w:val="single"/>
    </w:rPr>
  </w:style>
  <w:style w:type="character" w:customStyle="1" w:styleId="highwire-cite-metadata-journal">
    <w:name w:val="highwire-cite-metadata-journal"/>
    <w:basedOn w:val="Kappaleenoletusfontti"/>
    <w:rsid w:val="005D0FFE"/>
    <w:rPr>
      <w:rFonts w:ascii="Open Sans" w:hAnsi="Open Sans" w:hint="default"/>
      <w:b w:val="0"/>
      <w:bCs w:val="0"/>
      <w:i w:val="0"/>
      <w:iCs w:val="0"/>
      <w:sz w:val="24"/>
      <w:szCs w:val="24"/>
      <w:bdr w:val="none" w:sz="0" w:space="0" w:color="auto" w:frame="1"/>
      <w:vertAlign w:val="baseline"/>
    </w:rPr>
  </w:style>
  <w:style w:type="character" w:customStyle="1" w:styleId="highwire-cite-metadata-date">
    <w:name w:val="highwire-cite-metadata-date"/>
    <w:basedOn w:val="Kappaleenoletusfontti"/>
    <w:rsid w:val="005D0FFE"/>
    <w:rPr>
      <w:rFonts w:ascii="Open Sans" w:hAnsi="Open Sans" w:hint="default"/>
      <w:b w:val="0"/>
      <w:bCs w:val="0"/>
      <w:i w:val="0"/>
      <w:iCs w:val="0"/>
      <w:sz w:val="24"/>
      <w:szCs w:val="24"/>
      <w:bdr w:val="none" w:sz="0" w:space="0" w:color="auto" w:frame="1"/>
      <w:vertAlign w:val="baseline"/>
    </w:rPr>
  </w:style>
  <w:style w:type="character" w:customStyle="1" w:styleId="highwire-cite-metadata-volume">
    <w:name w:val="highwire-cite-metadata-volume"/>
    <w:basedOn w:val="Kappaleenoletusfontti"/>
    <w:rsid w:val="005D0FFE"/>
    <w:rPr>
      <w:rFonts w:ascii="Open Sans" w:hAnsi="Open Sans" w:hint="default"/>
      <w:b w:val="0"/>
      <w:bCs w:val="0"/>
      <w:i w:val="0"/>
      <w:iCs w:val="0"/>
      <w:sz w:val="24"/>
      <w:szCs w:val="24"/>
      <w:bdr w:val="none" w:sz="0" w:space="0" w:color="auto" w:frame="1"/>
      <w:vertAlign w:val="baseline"/>
    </w:rPr>
  </w:style>
  <w:style w:type="character" w:customStyle="1" w:styleId="highwire-cite-metadata-issue">
    <w:name w:val="highwire-cite-metadata-issue"/>
    <w:basedOn w:val="Kappaleenoletusfontti"/>
    <w:rsid w:val="005D0FFE"/>
    <w:rPr>
      <w:rFonts w:ascii="Open Sans" w:hAnsi="Open Sans" w:hint="default"/>
      <w:b w:val="0"/>
      <w:bCs w:val="0"/>
      <w:i w:val="0"/>
      <w:iCs w:val="0"/>
      <w:sz w:val="24"/>
      <w:szCs w:val="24"/>
      <w:bdr w:val="none" w:sz="0" w:space="0" w:color="auto" w:frame="1"/>
      <w:vertAlign w:val="baseline"/>
    </w:rPr>
  </w:style>
  <w:style w:type="character" w:customStyle="1" w:styleId="highwire-cite-metadata-pages">
    <w:name w:val="highwire-cite-metadata-pages"/>
    <w:basedOn w:val="Kappaleenoletusfontti"/>
    <w:rsid w:val="005D0FFE"/>
    <w:rPr>
      <w:rFonts w:ascii="Open Sans" w:hAnsi="Open Sans" w:hint="default"/>
      <w:b w:val="0"/>
      <w:bCs w:val="0"/>
      <w:i w:val="0"/>
      <w:iCs w:val="0"/>
      <w:sz w:val="24"/>
      <w:szCs w:val="24"/>
      <w:bdr w:val="none" w:sz="0" w:space="0" w:color="auto" w:frame="1"/>
      <w:vertAlign w:val="baseline"/>
    </w:rPr>
  </w:style>
  <w:style w:type="character" w:styleId="Ratkaisematonmaininta">
    <w:name w:val="Unresolved Mention"/>
    <w:basedOn w:val="Kappaleenoletusfontti"/>
    <w:uiPriority w:val="99"/>
    <w:semiHidden/>
    <w:unhideWhenUsed/>
    <w:rsid w:val="005D041E"/>
    <w:rPr>
      <w:color w:val="605E5C"/>
      <w:shd w:val="clear" w:color="auto" w:fill="E1DFDD"/>
    </w:rPr>
  </w:style>
  <w:style w:type="character" w:styleId="AvattuHyperlinkki">
    <w:name w:val="FollowedHyperlink"/>
    <w:basedOn w:val="Kappaleenoletusfontti"/>
    <w:uiPriority w:val="99"/>
    <w:semiHidden/>
    <w:unhideWhenUsed/>
    <w:rsid w:val="00A71E94"/>
    <w:rPr>
      <w:color w:val="C1C2E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21611">
      <w:bodyDiv w:val="1"/>
      <w:marLeft w:val="0"/>
      <w:marRight w:val="0"/>
      <w:marTop w:val="0"/>
      <w:marBottom w:val="0"/>
      <w:divBdr>
        <w:top w:val="none" w:sz="0" w:space="0" w:color="auto"/>
        <w:left w:val="none" w:sz="0" w:space="0" w:color="auto"/>
        <w:bottom w:val="none" w:sz="0" w:space="0" w:color="auto"/>
        <w:right w:val="none" w:sz="0" w:space="0" w:color="auto"/>
      </w:divBdr>
      <w:divsChild>
        <w:div w:id="240650157">
          <w:marLeft w:val="0"/>
          <w:marRight w:val="0"/>
          <w:marTop w:val="0"/>
          <w:marBottom w:val="0"/>
          <w:divBdr>
            <w:top w:val="none" w:sz="0" w:space="0" w:color="auto"/>
            <w:left w:val="none" w:sz="0" w:space="0" w:color="auto"/>
            <w:bottom w:val="none" w:sz="0" w:space="0" w:color="auto"/>
            <w:right w:val="none" w:sz="0" w:space="0" w:color="auto"/>
          </w:divBdr>
          <w:divsChild>
            <w:div w:id="934246018">
              <w:marLeft w:val="0"/>
              <w:marRight w:val="0"/>
              <w:marTop w:val="0"/>
              <w:marBottom w:val="0"/>
              <w:divBdr>
                <w:top w:val="none" w:sz="0" w:space="0" w:color="auto"/>
                <w:left w:val="none" w:sz="0" w:space="0" w:color="auto"/>
                <w:bottom w:val="none" w:sz="0" w:space="0" w:color="auto"/>
                <w:right w:val="none" w:sz="0" w:space="0" w:color="auto"/>
              </w:divBdr>
              <w:divsChild>
                <w:div w:id="206486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03456">
      <w:bodyDiv w:val="1"/>
      <w:marLeft w:val="0"/>
      <w:marRight w:val="0"/>
      <w:marTop w:val="0"/>
      <w:marBottom w:val="0"/>
      <w:divBdr>
        <w:top w:val="none" w:sz="0" w:space="0" w:color="auto"/>
        <w:left w:val="none" w:sz="0" w:space="0" w:color="auto"/>
        <w:bottom w:val="none" w:sz="0" w:space="0" w:color="auto"/>
        <w:right w:val="none" w:sz="0" w:space="0" w:color="auto"/>
      </w:divBdr>
    </w:div>
    <w:div w:id="82923531">
      <w:bodyDiv w:val="1"/>
      <w:marLeft w:val="0"/>
      <w:marRight w:val="0"/>
      <w:marTop w:val="0"/>
      <w:marBottom w:val="0"/>
      <w:divBdr>
        <w:top w:val="none" w:sz="0" w:space="0" w:color="auto"/>
        <w:left w:val="none" w:sz="0" w:space="0" w:color="auto"/>
        <w:bottom w:val="none" w:sz="0" w:space="0" w:color="auto"/>
        <w:right w:val="none" w:sz="0" w:space="0" w:color="auto"/>
      </w:divBdr>
    </w:div>
    <w:div w:id="102039675">
      <w:bodyDiv w:val="1"/>
      <w:marLeft w:val="0"/>
      <w:marRight w:val="0"/>
      <w:marTop w:val="0"/>
      <w:marBottom w:val="0"/>
      <w:divBdr>
        <w:top w:val="none" w:sz="0" w:space="0" w:color="auto"/>
        <w:left w:val="none" w:sz="0" w:space="0" w:color="auto"/>
        <w:bottom w:val="none" w:sz="0" w:space="0" w:color="auto"/>
        <w:right w:val="none" w:sz="0" w:space="0" w:color="auto"/>
      </w:divBdr>
    </w:div>
    <w:div w:id="138158407">
      <w:bodyDiv w:val="1"/>
      <w:marLeft w:val="0"/>
      <w:marRight w:val="0"/>
      <w:marTop w:val="0"/>
      <w:marBottom w:val="0"/>
      <w:divBdr>
        <w:top w:val="none" w:sz="0" w:space="0" w:color="auto"/>
        <w:left w:val="none" w:sz="0" w:space="0" w:color="auto"/>
        <w:bottom w:val="none" w:sz="0" w:space="0" w:color="auto"/>
        <w:right w:val="none" w:sz="0" w:space="0" w:color="auto"/>
      </w:divBdr>
    </w:div>
    <w:div w:id="177499679">
      <w:bodyDiv w:val="1"/>
      <w:marLeft w:val="0"/>
      <w:marRight w:val="0"/>
      <w:marTop w:val="0"/>
      <w:marBottom w:val="0"/>
      <w:divBdr>
        <w:top w:val="none" w:sz="0" w:space="0" w:color="auto"/>
        <w:left w:val="none" w:sz="0" w:space="0" w:color="auto"/>
        <w:bottom w:val="none" w:sz="0" w:space="0" w:color="auto"/>
        <w:right w:val="none" w:sz="0" w:space="0" w:color="auto"/>
      </w:divBdr>
    </w:div>
    <w:div w:id="217595145">
      <w:bodyDiv w:val="1"/>
      <w:marLeft w:val="0"/>
      <w:marRight w:val="0"/>
      <w:marTop w:val="0"/>
      <w:marBottom w:val="0"/>
      <w:divBdr>
        <w:top w:val="none" w:sz="0" w:space="0" w:color="auto"/>
        <w:left w:val="none" w:sz="0" w:space="0" w:color="auto"/>
        <w:bottom w:val="none" w:sz="0" w:space="0" w:color="auto"/>
        <w:right w:val="none" w:sz="0" w:space="0" w:color="auto"/>
      </w:divBdr>
      <w:divsChild>
        <w:div w:id="1180000790">
          <w:marLeft w:val="0"/>
          <w:marRight w:val="0"/>
          <w:marTop w:val="0"/>
          <w:marBottom w:val="0"/>
          <w:divBdr>
            <w:top w:val="none" w:sz="0" w:space="0" w:color="auto"/>
            <w:left w:val="none" w:sz="0" w:space="0" w:color="auto"/>
            <w:bottom w:val="none" w:sz="0" w:space="0" w:color="auto"/>
            <w:right w:val="none" w:sz="0" w:space="0" w:color="auto"/>
          </w:divBdr>
          <w:divsChild>
            <w:div w:id="1346060084">
              <w:marLeft w:val="0"/>
              <w:marRight w:val="0"/>
              <w:marTop w:val="300"/>
              <w:marBottom w:val="450"/>
              <w:divBdr>
                <w:top w:val="none" w:sz="0" w:space="0" w:color="auto"/>
                <w:left w:val="none" w:sz="0" w:space="0" w:color="auto"/>
                <w:bottom w:val="none" w:sz="0" w:space="0" w:color="auto"/>
                <w:right w:val="none" w:sz="0" w:space="0" w:color="auto"/>
              </w:divBdr>
              <w:divsChild>
                <w:div w:id="657460394">
                  <w:marLeft w:val="0"/>
                  <w:marRight w:val="0"/>
                  <w:marTop w:val="0"/>
                  <w:marBottom w:val="0"/>
                  <w:divBdr>
                    <w:top w:val="none" w:sz="0" w:space="0" w:color="auto"/>
                    <w:left w:val="none" w:sz="0" w:space="0" w:color="auto"/>
                    <w:bottom w:val="none" w:sz="0" w:space="0" w:color="auto"/>
                    <w:right w:val="none" w:sz="0" w:space="0" w:color="auto"/>
                  </w:divBdr>
                  <w:divsChild>
                    <w:div w:id="301353036">
                      <w:marLeft w:val="0"/>
                      <w:marRight w:val="0"/>
                      <w:marTop w:val="0"/>
                      <w:marBottom w:val="0"/>
                      <w:divBdr>
                        <w:top w:val="none" w:sz="0" w:space="0" w:color="auto"/>
                        <w:left w:val="none" w:sz="0" w:space="0" w:color="auto"/>
                        <w:bottom w:val="none" w:sz="0" w:space="0" w:color="auto"/>
                        <w:right w:val="none" w:sz="0" w:space="0" w:color="auto"/>
                      </w:divBdr>
                      <w:divsChild>
                        <w:div w:id="1437670602">
                          <w:marLeft w:val="0"/>
                          <w:marRight w:val="0"/>
                          <w:marTop w:val="0"/>
                          <w:marBottom w:val="0"/>
                          <w:divBdr>
                            <w:top w:val="single" w:sz="2" w:space="7" w:color="auto"/>
                            <w:left w:val="single" w:sz="2" w:space="5" w:color="auto"/>
                            <w:bottom w:val="single" w:sz="2" w:space="7" w:color="auto"/>
                            <w:right w:val="single" w:sz="2" w:space="5" w:color="auto"/>
                          </w:divBdr>
                          <w:divsChild>
                            <w:div w:id="33847096">
                              <w:marLeft w:val="-300"/>
                              <w:marRight w:val="0"/>
                              <w:marTop w:val="0"/>
                              <w:marBottom w:val="0"/>
                              <w:divBdr>
                                <w:top w:val="none" w:sz="0" w:space="0" w:color="auto"/>
                                <w:left w:val="none" w:sz="0" w:space="0" w:color="auto"/>
                                <w:bottom w:val="none" w:sz="0" w:space="0" w:color="auto"/>
                                <w:right w:val="none" w:sz="0" w:space="0" w:color="auto"/>
                              </w:divBdr>
                            </w:div>
                          </w:divsChild>
                        </w:div>
                        <w:div w:id="1526871968">
                          <w:marLeft w:val="0"/>
                          <w:marRight w:val="0"/>
                          <w:marTop w:val="0"/>
                          <w:marBottom w:val="0"/>
                          <w:divBdr>
                            <w:top w:val="single" w:sz="2" w:space="7" w:color="auto"/>
                            <w:left w:val="single" w:sz="2" w:space="5" w:color="auto"/>
                            <w:bottom w:val="single" w:sz="2" w:space="7" w:color="auto"/>
                            <w:right w:val="single" w:sz="2" w:space="5" w:color="auto"/>
                          </w:divBdr>
                          <w:divsChild>
                            <w:div w:id="1794399885">
                              <w:marLeft w:val="-300"/>
                              <w:marRight w:val="0"/>
                              <w:marTop w:val="0"/>
                              <w:marBottom w:val="0"/>
                              <w:divBdr>
                                <w:top w:val="none" w:sz="0" w:space="0" w:color="auto"/>
                                <w:left w:val="none" w:sz="0" w:space="0" w:color="auto"/>
                                <w:bottom w:val="none" w:sz="0" w:space="0" w:color="auto"/>
                                <w:right w:val="none" w:sz="0" w:space="0" w:color="auto"/>
                              </w:divBdr>
                            </w:div>
                          </w:divsChild>
                        </w:div>
                        <w:div w:id="1848011790">
                          <w:marLeft w:val="0"/>
                          <w:marRight w:val="0"/>
                          <w:marTop w:val="0"/>
                          <w:marBottom w:val="0"/>
                          <w:divBdr>
                            <w:top w:val="single" w:sz="2" w:space="7" w:color="auto"/>
                            <w:left w:val="single" w:sz="2" w:space="5" w:color="auto"/>
                            <w:bottom w:val="single" w:sz="2" w:space="7" w:color="auto"/>
                            <w:right w:val="single" w:sz="2" w:space="5" w:color="auto"/>
                          </w:divBdr>
                          <w:divsChild>
                            <w:div w:id="133525838">
                              <w:marLeft w:val="-300"/>
                              <w:marRight w:val="0"/>
                              <w:marTop w:val="0"/>
                              <w:marBottom w:val="0"/>
                              <w:divBdr>
                                <w:top w:val="none" w:sz="0" w:space="0" w:color="auto"/>
                                <w:left w:val="none" w:sz="0" w:space="0" w:color="auto"/>
                                <w:bottom w:val="none" w:sz="0" w:space="0" w:color="auto"/>
                                <w:right w:val="none" w:sz="0" w:space="0" w:color="auto"/>
                              </w:divBdr>
                            </w:div>
                          </w:divsChild>
                        </w:div>
                        <w:div w:id="1860466279">
                          <w:marLeft w:val="0"/>
                          <w:marRight w:val="0"/>
                          <w:marTop w:val="0"/>
                          <w:marBottom w:val="0"/>
                          <w:divBdr>
                            <w:top w:val="single" w:sz="2" w:space="7" w:color="auto"/>
                            <w:left w:val="single" w:sz="2" w:space="5" w:color="auto"/>
                            <w:bottom w:val="single" w:sz="2" w:space="7" w:color="auto"/>
                            <w:right w:val="single" w:sz="2" w:space="5" w:color="auto"/>
                          </w:divBdr>
                          <w:divsChild>
                            <w:div w:id="170047446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8237877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94420803">
          <w:marLeft w:val="-225"/>
          <w:marRight w:val="0"/>
          <w:marTop w:val="0"/>
          <w:marBottom w:val="0"/>
          <w:divBdr>
            <w:top w:val="none" w:sz="0" w:space="0" w:color="auto"/>
            <w:left w:val="none" w:sz="0" w:space="0" w:color="auto"/>
            <w:bottom w:val="none" w:sz="0" w:space="0" w:color="auto"/>
            <w:right w:val="none" w:sz="0" w:space="0" w:color="auto"/>
          </w:divBdr>
          <w:divsChild>
            <w:div w:id="1131552365">
              <w:marLeft w:val="0"/>
              <w:marRight w:val="0"/>
              <w:marTop w:val="600"/>
              <w:marBottom w:val="450"/>
              <w:divBdr>
                <w:top w:val="none" w:sz="0" w:space="0" w:color="auto"/>
                <w:left w:val="none" w:sz="0" w:space="0" w:color="auto"/>
                <w:bottom w:val="none" w:sz="0" w:space="0" w:color="auto"/>
                <w:right w:val="none" w:sz="0" w:space="0" w:color="auto"/>
              </w:divBdr>
              <w:divsChild>
                <w:div w:id="1371488829">
                  <w:marLeft w:val="0"/>
                  <w:marRight w:val="0"/>
                  <w:marTop w:val="0"/>
                  <w:marBottom w:val="150"/>
                  <w:divBdr>
                    <w:top w:val="none" w:sz="0" w:space="0" w:color="auto"/>
                    <w:left w:val="none" w:sz="0" w:space="0" w:color="auto"/>
                    <w:bottom w:val="none" w:sz="0" w:space="0" w:color="auto"/>
                    <w:right w:val="none" w:sz="0" w:space="0" w:color="auto"/>
                  </w:divBdr>
                  <w:divsChild>
                    <w:div w:id="153374929">
                      <w:marLeft w:val="0"/>
                      <w:marRight w:val="0"/>
                      <w:marTop w:val="0"/>
                      <w:marBottom w:val="0"/>
                      <w:divBdr>
                        <w:top w:val="none" w:sz="0" w:space="0" w:color="auto"/>
                        <w:left w:val="none" w:sz="0" w:space="0" w:color="auto"/>
                        <w:bottom w:val="none" w:sz="0" w:space="0" w:color="auto"/>
                        <w:right w:val="none" w:sz="0" w:space="0" w:color="auto"/>
                      </w:divBdr>
                    </w:div>
                    <w:div w:id="1349140442">
                      <w:marLeft w:val="0"/>
                      <w:marRight w:val="0"/>
                      <w:marTop w:val="0"/>
                      <w:marBottom w:val="0"/>
                      <w:divBdr>
                        <w:top w:val="none" w:sz="0" w:space="0" w:color="auto"/>
                        <w:left w:val="none" w:sz="0" w:space="0" w:color="auto"/>
                        <w:bottom w:val="none" w:sz="0" w:space="0" w:color="auto"/>
                        <w:right w:val="none" w:sz="0" w:space="0" w:color="auto"/>
                      </w:divBdr>
                    </w:div>
                    <w:div w:id="199841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841724">
      <w:bodyDiv w:val="1"/>
      <w:marLeft w:val="0"/>
      <w:marRight w:val="0"/>
      <w:marTop w:val="0"/>
      <w:marBottom w:val="0"/>
      <w:divBdr>
        <w:top w:val="none" w:sz="0" w:space="0" w:color="auto"/>
        <w:left w:val="none" w:sz="0" w:space="0" w:color="auto"/>
        <w:bottom w:val="none" w:sz="0" w:space="0" w:color="auto"/>
        <w:right w:val="none" w:sz="0" w:space="0" w:color="auto"/>
      </w:divBdr>
    </w:div>
    <w:div w:id="335620705">
      <w:bodyDiv w:val="1"/>
      <w:marLeft w:val="0"/>
      <w:marRight w:val="0"/>
      <w:marTop w:val="0"/>
      <w:marBottom w:val="0"/>
      <w:divBdr>
        <w:top w:val="none" w:sz="0" w:space="0" w:color="auto"/>
        <w:left w:val="none" w:sz="0" w:space="0" w:color="auto"/>
        <w:bottom w:val="none" w:sz="0" w:space="0" w:color="auto"/>
        <w:right w:val="none" w:sz="0" w:space="0" w:color="auto"/>
      </w:divBdr>
    </w:div>
    <w:div w:id="491336236">
      <w:bodyDiv w:val="1"/>
      <w:marLeft w:val="0"/>
      <w:marRight w:val="0"/>
      <w:marTop w:val="0"/>
      <w:marBottom w:val="0"/>
      <w:divBdr>
        <w:top w:val="none" w:sz="0" w:space="0" w:color="auto"/>
        <w:left w:val="none" w:sz="0" w:space="0" w:color="auto"/>
        <w:bottom w:val="none" w:sz="0" w:space="0" w:color="auto"/>
        <w:right w:val="none" w:sz="0" w:space="0" w:color="auto"/>
      </w:divBdr>
    </w:div>
    <w:div w:id="576403251">
      <w:bodyDiv w:val="1"/>
      <w:marLeft w:val="0"/>
      <w:marRight w:val="0"/>
      <w:marTop w:val="0"/>
      <w:marBottom w:val="0"/>
      <w:divBdr>
        <w:top w:val="none" w:sz="0" w:space="0" w:color="auto"/>
        <w:left w:val="none" w:sz="0" w:space="0" w:color="auto"/>
        <w:bottom w:val="none" w:sz="0" w:space="0" w:color="auto"/>
        <w:right w:val="none" w:sz="0" w:space="0" w:color="auto"/>
      </w:divBdr>
    </w:div>
    <w:div w:id="714356462">
      <w:bodyDiv w:val="1"/>
      <w:marLeft w:val="0"/>
      <w:marRight w:val="0"/>
      <w:marTop w:val="0"/>
      <w:marBottom w:val="0"/>
      <w:divBdr>
        <w:top w:val="none" w:sz="0" w:space="0" w:color="auto"/>
        <w:left w:val="none" w:sz="0" w:space="0" w:color="auto"/>
        <w:bottom w:val="none" w:sz="0" w:space="0" w:color="auto"/>
        <w:right w:val="none" w:sz="0" w:space="0" w:color="auto"/>
      </w:divBdr>
    </w:div>
    <w:div w:id="804464422">
      <w:bodyDiv w:val="1"/>
      <w:marLeft w:val="0"/>
      <w:marRight w:val="0"/>
      <w:marTop w:val="0"/>
      <w:marBottom w:val="0"/>
      <w:divBdr>
        <w:top w:val="none" w:sz="0" w:space="0" w:color="auto"/>
        <w:left w:val="none" w:sz="0" w:space="0" w:color="auto"/>
        <w:bottom w:val="none" w:sz="0" w:space="0" w:color="auto"/>
        <w:right w:val="none" w:sz="0" w:space="0" w:color="auto"/>
      </w:divBdr>
    </w:div>
    <w:div w:id="835728542">
      <w:bodyDiv w:val="1"/>
      <w:marLeft w:val="0"/>
      <w:marRight w:val="0"/>
      <w:marTop w:val="0"/>
      <w:marBottom w:val="0"/>
      <w:divBdr>
        <w:top w:val="none" w:sz="0" w:space="0" w:color="auto"/>
        <w:left w:val="none" w:sz="0" w:space="0" w:color="auto"/>
        <w:bottom w:val="none" w:sz="0" w:space="0" w:color="auto"/>
        <w:right w:val="none" w:sz="0" w:space="0" w:color="auto"/>
      </w:divBdr>
      <w:divsChild>
        <w:div w:id="333578897">
          <w:marLeft w:val="0"/>
          <w:marRight w:val="0"/>
          <w:marTop w:val="0"/>
          <w:marBottom w:val="0"/>
          <w:divBdr>
            <w:top w:val="none" w:sz="0" w:space="0" w:color="auto"/>
            <w:left w:val="none" w:sz="0" w:space="0" w:color="auto"/>
            <w:bottom w:val="none" w:sz="0" w:space="0" w:color="auto"/>
            <w:right w:val="none" w:sz="0" w:space="0" w:color="auto"/>
          </w:divBdr>
        </w:div>
      </w:divsChild>
    </w:div>
    <w:div w:id="877199865">
      <w:bodyDiv w:val="1"/>
      <w:marLeft w:val="0"/>
      <w:marRight w:val="0"/>
      <w:marTop w:val="0"/>
      <w:marBottom w:val="0"/>
      <w:divBdr>
        <w:top w:val="none" w:sz="0" w:space="0" w:color="auto"/>
        <w:left w:val="none" w:sz="0" w:space="0" w:color="auto"/>
        <w:bottom w:val="none" w:sz="0" w:space="0" w:color="auto"/>
        <w:right w:val="none" w:sz="0" w:space="0" w:color="auto"/>
      </w:divBdr>
    </w:div>
    <w:div w:id="960301129">
      <w:bodyDiv w:val="1"/>
      <w:marLeft w:val="0"/>
      <w:marRight w:val="0"/>
      <w:marTop w:val="0"/>
      <w:marBottom w:val="0"/>
      <w:divBdr>
        <w:top w:val="none" w:sz="0" w:space="0" w:color="auto"/>
        <w:left w:val="none" w:sz="0" w:space="0" w:color="auto"/>
        <w:bottom w:val="none" w:sz="0" w:space="0" w:color="auto"/>
        <w:right w:val="none" w:sz="0" w:space="0" w:color="auto"/>
      </w:divBdr>
    </w:div>
    <w:div w:id="1074819260">
      <w:bodyDiv w:val="1"/>
      <w:marLeft w:val="0"/>
      <w:marRight w:val="0"/>
      <w:marTop w:val="0"/>
      <w:marBottom w:val="0"/>
      <w:divBdr>
        <w:top w:val="none" w:sz="0" w:space="0" w:color="auto"/>
        <w:left w:val="none" w:sz="0" w:space="0" w:color="auto"/>
        <w:bottom w:val="none" w:sz="0" w:space="0" w:color="auto"/>
        <w:right w:val="none" w:sz="0" w:space="0" w:color="auto"/>
      </w:divBdr>
      <w:divsChild>
        <w:div w:id="1001812849">
          <w:marLeft w:val="0"/>
          <w:marRight w:val="0"/>
          <w:marTop w:val="0"/>
          <w:marBottom w:val="0"/>
          <w:divBdr>
            <w:top w:val="none" w:sz="0" w:space="0" w:color="auto"/>
            <w:left w:val="none" w:sz="0" w:space="0" w:color="auto"/>
            <w:bottom w:val="none" w:sz="0" w:space="0" w:color="auto"/>
            <w:right w:val="none" w:sz="0" w:space="0" w:color="auto"/>
          </w:divBdr>
        </w:div>
        <w:div w:id="1704479491">
          <w:marLeft w:val="0"/>
          <w:marRight w:val="0"/>
          <w:marTop w:val="0"/>
          <w:marBottom w:val="0"/>
          <w:divBdr>
            <w:top w:val="none" w:sz="0" w:space="0" w:color="auto"/>
            <w:left w:val="none" w:sz="0" w:space="0" w:color="auto"/>
            <w:bottom w:val="none" w:sz="0" w:space="0" w:color="auto"/>
            <w:right w:val="none" w:sz="0" w:space="0" w:color="auto"/>
          </w:divBdr>
        </w:div>
      </w:divsChild>
    </w:div>
    <w:div w:id="1151479673">
      <w:bodyDiv w:val="1"/>
      <w:marLeft w:val="0"/>
      <w:marRight w:val="0"/>
      <w:marTop w:val="0"/>
      <w:marBottom w:val="0"/>
      <w:divBdr>
        <w:top w:val="none" w:sz="0" w:space="0" w:color="auto"/>
        <w:left w:val="none" w:sz="0" w:space="0" w:color="auto"/>
        <w:bottom w:val="none" w:sz="0" w:space="0" w:color="auto"/>
        <w:right w:val="none" w:sz="0" w:space="0" w:color="auto"/>
      </w:divBdr>
    </w:div>
    <w:div w:id="1255357942">
      <w:bodyDiv w:val="1"/>
      <w:marLeft w:val="0"/>
      <w:marRight w:val="0"/>
      <w:marTop w:val="0"/>
      <w:marBottom w:val="0"/>
      <w:divBdr>
        <w:top w:val="none" w:sz="0" w:space="0" w:color="auto"/>
        <w:left w:val="none" w:sz="0" w:space="0" w:color="auto"/>
        <w:bottom w:val="none" w:sz="0" w:space="0" w:color="auto"/>
        <w:right w:val="none" w:sz="0" w:space="0" w:color="auto"/>
      </w:divBdr>
    </w:div>
    <w:div w:id="1289437482">
      <w:bodyDiv w:val="1"/>
      <w:marLeft w:val="0"/>
      <w:marRight w:val="0"/>
      <w:marTop w:val="0"/>
      <w:marBottom w:val="0"/>
      <w:divBdr>
        <w:top w:val="none" w:sz="0" w:space="0" w:color="auto"/>
        <w:left w:val="none" w:sz="0" w:space="0" w:color="auto"/>
        <w:bottom w:val="none" w:sz="0" w:space="0" w:color="auto"/>
        <w:right w:val="none" w:sz="0" w:space="0" w:color="auto"/>
      </w:divBdr>
    </w:div>
    <w:div w:id="1536770496">
      <w:bodyDiv w:val="1"/>
      <w:marLeft w:val="0"/>
      <w:marRight w:val="0"/>
      <w:marTop w:val="0"/>
      <w:marBottom w:val="0"/>
      <w:divBdr>
        <w:top w:val="none" w:sz="0" w:space="0" w:color="auto"/>
        <w:left w:val="none" w:sz="0" w:space="0" w:color="auto"/>
        <w:bottom w:val="none" w:sz="0" w:space="0" w:color="auto"/>
        <w:right w:val="none" w:sz="0" w:space="0" w:color="auto"/>
      </w:divBdr>
    </w:div>
    <w:div w:id="1555240476">
      <w:bodyDiv w:val="1"/>
      <w:marLeft w:val="0"/>
      <w:marRight w:val="0"/>
      <w:marTop w:val="0"/>
      <w:marBottom w:val="0"/>
      <w:divBdr>
        <w:top w:val="none" w:sz="0" w:space="0" w:color="auto"/>
        <w:left w:val="none" w:sz="0" w:space="0" w:color="auto"/>
        <w:bottom w:val="none" w:sz="0" w:space="0" w:color="auto"/>
        <w:right w:val="none" w:sz="0" w:space="0" w:color="auto"/>
      </w:divBdr>
    </w:div>
    <w:div w:id="1569681552">
      <w:bodyDiv w:val="1"/>
      <w:marLeft w:val="0"/>
      <w:marRight w:val="0"/>
      <w:marTop w:val="0"/>
      <w:marBottom w:val="0"/>
      <w:divBdr>
        <w:top w:val="none" w:sz="0" w:space="0" w:color="auto"/>
        <w:left w:val="none" w:sz="0" w:space="0" w:color="auto"/>
        <w:bottom w:val="none" w:sz="0" w:space="0" w:color="auto"/>
        <w:right w:val="none" w:sz="0" w:space="0" w:color="auto"/>
      </w:divBdr>
    </w:div>
    <w:div w:id="1604797336">
      <w:bodyDiv w:val="1"/>
      <w:marLeft w:val="0"/>
      <w:marRight w:val="0"/>
      <w:marTop w:val="0"/>
      <w:marBottom w:val="0"/>
      <w:divBdr>
        <w:top w:val="none" w:sz="0" w:space="0" w:color="auto"/>
        <w:left w:val="none" w:sz="0" w:space="0" w:color="auto"/>
        <w:bottom w:val="none" w:sz="0" w:space="0" w:color="auto"/>
        <w:right w:val="none" w:sz="0" w:space="0" w:color="auto"/>
      </w:divBdr>
      <w:divsChild>
        <w:div w:id="1435636723">
          <w:marLeft w:val="0"/>
          <w:marRight w:val="0"/>
          <w:marTop w:val="0"/>
          <w:marBottom w:val="0"/>
          <w:divBdr>
            <w:top w:val="none" w:sz="0" w:space="0" w:color="auto"/>
            <w:left w:val="none" w:sz="0" w:space="0" w:color="auto"/>
            <w:bottom w:val="none" w:sz="0" w:space="0" w:color="auto"/>
            <w:right w:val="none" w:sz="0" w:space="0" w:color="auto"/>
          </w:divBdr>
        </w:div>
      </w:divsChild>
    </w:div>
    <w:div w:id="1680351978">
      <w:bodyDiv w:val="1"/>
      <w:marLeft w:val="0"/>
      <w:marRight w:val="0"/>
      <w:marTop w:val="0"/>
      <w:marBottom w:val="0"/>
      <w:divBdr>
        <w:top w:val="none" w:sz="0" w:space="0" w:color="auto"/>
        <w:left w:val="none" w:sz="0" w:space="0" w:color="auto"/>
        <w:bottom w:val="none" w:sz="0" w:space="0" w:color="auto"/>
        <w:right w:val="none" w:sz="0" w:space="0" w:color="auto"/>
      </w:divBdr>
    </w:div>
    <w:div w:id="1712996880">
      <w:bodyDiv w:val="1"/>
      <w:marLeft w:val="0"/>
      <w:marRight w:val="0"/>
      <w:marTop w:val="0"/>
      <w:marBottom w:val="0"/>
      <w:divBdr>
        <w:top w:val="none" w:sz="0" w:space="0" w:color="auto"/>
        <w:left w:val="none" w:sz="0" w:space="0" w:color="auto"/>
        <w:bottom w:val="none" w:sz="0" w:space="0" w:color="auto"/>
        <w:right w:val="none" w:sz="0" w:space="0" w:color="auto"/>
      </w:divBdr>
    </w:div>
    <w:div w:id="1713066893">
      <w:bodyDiv w:val="1"/>
      <w:marLeft w:val="0"/>
      <w:marRight w:val="0"/>
      <w:marTop w:val="0"/>
      <w:marBottom w:val="0"/>
      <w:divBdr>
        <w:top w:val="none" w:sz="0" w:space="0" w:color="auto"/>
        <w:left w:val="none" w:sz="0" w:space="0" w:color="auto"/>
        <w:bottom w:val="none" w:sz="0" w:space="0" w:color="auto"/>
        <w:right w:val="none" w:sz="0" w:space="0" w:color="auto"/>
      </w:divBdr>
    </w:div>
    <w:div w:id="1737968648">
      <w:bodyDiv w:val="1"/>
      <w:marLeft w:val="0"/>
      <w:marRight w:val="0"/>
      <w:marTop w:val="0"/>
      <w:marBottom w:val="0"/>
      <w:divBdr>
        <w:top w:val="none" w:sz="0" w:space="0" w:color="auto"/>
        <w:left w:val="none" w:sz="0" w:space="0" w:color="auto"/>
        <w:bottom w:val="none" w:sz="0" w:space="0" w:color="auto"/>
        <w:right w:val="none" w:sz="0" w:space="0" w:color="auto"/>
      </w:divBdr>
    </w:div>
    <w:div w:id="1803618366">
      <w:bodyDiv w:val="1"/>
      <w:marLeft w:val="0"/>
      <w:marRight w:val="0"/>
      <w:marTop w:val="0"/>
      <w:marBottom w:val="0"/>
      <w:divBdr>
        <w:top w:val="none" w:sz="0" w:space="0" w:color="auto"/>
        <w:left w:val="none" w:sz="0" w:space="0" w:color="auto"/>
        <w:bottom w:val="none" w:sz="0" w:space="0" w:color="auto"/>
        <w:right w:val="none" w:sz="0" w:space="0" w:color="auto"/>
      </w:divBdr>
    </w:div>
    <w:div w:id="1987272493">
      <w:bodyDiv w:val="1"/>
      <w:marLeft w:val="0"/>
      <w:marRight w:val="0"/>
      <w:marTop w:val="0"/>
      <w:marBottom w:val="0"/>
      <w:divBdr>
        <w:top w:val="none" w:sz="0" w:space="0" w:color="auto"/>
        <w:left w:val="none" w:sz="0" w:space="0" w:color="auto"/>
        <w:bottom w:val="none" w:sz="0" w:space="0" w:color="auto"/>
        <w:right w:val="none" w:sz="0" w:space="0" w:color="auto"/>
      </w:divBdr>
      <w:divsChild>
        <w:div w:id="153225283">
          <w:marLeft w:val="0"/>
          <w:marRight w:val="0"/>
          <w:marTop w:val="0"/>
          <w:marBottom w:val="150"/>
          <w:divBdr>
            <w:top w:val="none" w:sz="0" w:space="0" w:color="auto"/>
            <w:left w:val="none" w:sz="0" w:space="0" w:color="auto"/>
            <w:bottom w:val="none" w:sz="0" w:space="0" w:color="auto"/>
            <w:right w:val="none" w:sz="0" w:space="0" w:color="auto"/>
          </w:divBdr>
          <w:divsChild>
            <w:div w:id="1180119554">
              <w:marLeft w:val="0"/>
              <w:marRight w:val="0"/>
              <w:marTop w:val="0"/>
              <w:marBottom w:val="0"/>
              <w:divBdr>
                <w:top w:val="none" w:sz="0" w:space="0" w:color="auto"/>
                <w:left w:val="none" w:sz="0" w:space="0" w:color="auto"/>
                <w:bottom w:val="none" w:sz="0" w:space="0" w:color="auto"/>
                <w:right w:val="none" w:sz="0" w:space="0" w:color="auto"/>
              </w:divBdr>
            </w:div>
          </w:divsChild>
        </w:div>
        <w:div w:id="566689987">
          <w:marLeft w:val="0"/>
          <w:marRight w:val="0"/>
          <w:marTop w:val="0"/>
          <w:marBottom w:val="150"/>
          <w:divBdr>
            <w:top w:val="none" w:sz="0" w:space="0" w:color="auto"/>
            <w:left w:val="none" w:sz="0" w:space="0" w:color="auto"/>
            <w:bottom w:val="none" w:sz="0" w:space="0" w:color="auto"/>
            <w:right w:val="none" w:sz="0" w:space="0" w:color="auto"/>
          </w:divBdr>
          <w:divsChild>
            <w:div w:id="72512794">
              <w:marLeft w:val="0"/>
              <w:marRight w:val="0"/>
              <w:marTop w:val="480"/>
              <w:marBottom w:val="480"/>
              <w:divBdr>
                <w:top w:val="none" w:sz="0" w:space="0" w:color="auto"/>
                <w:left w:val="none" w:sz="0" w:space="0" w:color="auto"/>
                <w:bottom w:val="none" w:sz="0" w:space="0" w:color="auto"/>
                <w:right w:val="none" w:sz="0" w:space="0" w:color="auto"/>
              </w:divBdr>
            </w:div>
          </w:divsChild>
        </w:div>
        <w:div w:id="1152914453">
          <w:marLeft w:val="0"/>
          <w:marRight w:val="0"/>
          <w:marTop w:val="0"/>
          <w:marBottom w:val="150"/>
          <w:divBdr>
            <w:top w:val="none" w:sz="0" w:space="0" w:color="auto"/>
            <w:left w:val="none" w:sz="0" w:space="0" w:color="auto"/>
            <w:bottom w:val="none" w:sz="0" w:space="0" w:color="auto"/>
            <w:right w:val="none" w:sz="0" w:space="0" w:color="auto"/>
          </w:divBdr>
        </w:div>
        <w:div w:id="1520267629">
          <w:marLeft w:val="0"/>
          <w:marRight w:val="0"/>
          <w:marTop w:val="0"/>
          <w:marBottom w:val="150"/>
          <w:divBdr>
            <w:top w:val="none" w:sz="0" w:space="0" w:color="auto"/>
            <w:left w:val="none" w:sz="0" w:space="0" w:color="auto"/>
            <w:bottom w:val="none" w:sz="0" w:space="0" w:color="auto"/>
            <w:right w:val="none" w:sz="0" w:space="0" w:color="auto"/>
          </w:divBdr>
        </w:div>
        <w:div w:id="1740520776">
          <w:marLeft w:val="0"/>
          <w:marRight w:val="0"/>
          <w:marTop w:val="0"/>
          <w:marBottom w:val="15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iabetes.fi/kilpailutu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julkaisut.valtioneuvosto.fi/bitstream/handle/10024/163990/VM_2022_23.pdf?sequence=1&amp;isAllowed=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4.ti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Diabetesliitto_2015">
  <a:themeElements>
    <a:clrScheme name="Diabetesliitto">
      <a:dk1>
        <a:srgbClr val="3F3F3F"/>
      </a:dk1>
      <a:lt1>
        <a:sysClr val="window" lastClr="FFFFFF"/>
      </a:lt1>
      <a:dk2>
        <a:srgbClr val="14A2C9"/>
      </a:dk2>
      <a:lt2>
        <a:srgbClr val="FFFFFF"/>
      </a:lt2>
      <a:accent1>
        <a:srgbClr val="14A2C9"/>
      </a:accent1>
      <a:accent2>
        <a:srgbClr val="57C7DE"/>
      </a:accent2>
      <a:accent3>
        <a:srgbClr val="C2ECF4"/>
      </a:accent3>
      <a:accent4>
        <a:srgbClr val="49559F"/>
      </a:accent4>
      <a:accent5>
        <a:srgbClr val="6B70B2"/>
      </a:accent5>
      <a:accent6>
        <a:srgbClr val="C1C2E1"/>
      </a:accent6>
      <a:hlink>
        <a:srgbClr val="273F91"/>
      </a:hlink>
      <a:folHlink>
        <a:srgbClr val="C1C2E1"/>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164d746-ec57-4af3-a7ed-259d36c52d4c">
      <Terms xmlns="http://schemas.microsoft.com/office/infopath/2007/PartnerControls"/>
    </lcf76f155ced4ddcb4097134ff3c332f>
    <TaxCatchAll xmlns="3e718307-8c22-4e34-a78c-f8f224d9929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032B63D4EDA9B4786979D8C933A22BF" ma:contentTypeVersion="16" ma:contentTypeDescription="Create a new document." ma:contentTypeScope="" ma:versionID="dcbfad53d7037200b6c20399b83a7250">
  <xsd:schema xmlns:xsd="http://www.w3.org/2001/XMLSchema" xmlns:xs="http://www.w3.org/2001/XMLSchema" xmlns:p="http://schemas.microsoft.com/office/2006/metadata/properties" xmlns:ns2="9164d746-ec57-4af3-a7ed-259d36c52d4c" xmlns:ns3="3e718307-8c22-4e34-a78c-f8f224d99293" targetNamespace="http://schemas.microsoft.com/office/2006/metadata/properties" ma:root="true" ma:fieldsID="a32054cbe2a24d3835ce02d274f10aaa" ns2:_="" ns3:_="">
    <xsd:import namespace="9164d746-ec57-4af3-a7ed-259d36c52d4c"/>
    <xsd:import namespace="3e718307-8c22-4e34-a78c-f8f224d9929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64d746-ec57-4af3-a7ed-259d36c52d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fe297cf-3966-4ba4-854d-3e070ec716a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e718307-8c22-4e34-a78c-f8f224d9929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9e3462a-fb1b-4ac7-b097-98b5b4bf7966}" ma:internalName="TaxCatchAll" ma:showField="CatchAllData" ma:web="3e718307-8c22-4e34-a78c-f8f224d992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2D4DAC-A4FC-4DC6-9E77-ECD6F6B766F6}">
  <ds:schemaRefs>
    <ds:schemaRef ds:uri="http://schemas.microsoft.com/sharepoint/v3/contenttype/forms"/>
  </ds:schemaRefs>
</ds:datastoreItem>
</file>

<file path=customXml/itemProps2.xml><?xml version="1.0" encoding="utf-8"?>
<ds:datastoreItem xmlns:ds="http://schemas.openxmlformats.org/officeDocument/2006/customXml" ds:itemID="{A5FFB751-E9A4-4C08-9059-9321873EB734}">
  <ds:schemaRefs>
    <ds:schemaRef ds:uri="http://schemas.microsoft.com/office/2006/metadata/properties"/>
    <ds:schemaRef ds:uri="http://schemas.microsoft.com/office/infopath/2007/PartnerControls"/>
    <ds:schemaRef ds:uri="9164d746-ec57-4af3-a7ed-259d36c52d4c"/>
    <ds:schemaRef ds:uri="3e718307-8c22-4e34-a78c-f8f224d99293"/>
  </ds:schemaRefs>
</ds:datastoreItem>
</file>

<file path=customXml/itemProps3.xml><?xml version="1.0" encoding="utf-8"?>
<ds:datastoreItem xmlns:ds="http://schemas.openxmlformats.org/officeDocument/2006/customXml" ds:itemID="{D650ACF8-93C8-4A1E-A9B5-485AC66A99BE}">
  <ds:schemaRefs>
    <ds:schemaRef ds:uri="http://schemas.openxmlformats.org/officeDocument/2006/bibliography"/>
  </ds:schemaRefs>
</ds:datastoreItem>
</file>

<file path=customXml/itemProps4.xml><?xml version="1.0" encoding="utf-8"?>
<ds:datastoreItem xmlns:ds="http://schemas.openxmlformats.org/officeDocument/2006/customXml" ds:itemID="{39D9AF1D-74E9-4224-A303-0D2A6086A9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64d746-ec57-4af3-a7ed-259d36c52d4c"/>
    <ds:schemaRef ds:uri="3e718307-8c22-4e34-a78c-f8f224d992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4</Pages>
  <Words>926</Words>
  <Characters>7509</Characters>
  <Application>Microsoft Office Word</Application>
  <DocSecurity>0</DocSecurity>
  <Lines>62</Lines>
  <Paragraphs>16</Paragraphs>
  <ScaleCrop>false</ScaleCrop>
  <HeadingPairs>
    <vt:vector size="2" baseType="variant">
      <vt:variant>
        <vt:lpstr>Otsikko</vt:lpstr>
      </vt:variant>
      <vt:variant>
        <vt:i4>1</vt:i4>
      </vt:variant>
    </vt:vector>
  </HeadingPairs>
  <TitlesOfParts>
    <vt:vector size="1" baseType="lpstr">
      <vt:lpstr/>
    </vt:vector>
  </TitlesOfParts>
  <Company>358</Company>
  <LinksUpToDate>false</LinksUpToDate>
  <CharactersWithSpaces>8419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Marika Bruun</dc:creator>
  <cp:keywords/>
  <dc:description/>
  <cp:lastModifiedBy>Marika Bruun</cp:lastModifiedBy>
  <cp:revision>113</cp:revision>
  <cp:lastPrinted>2023-02-23T18:19:00Z</cp:lastPrinted>
  <dcterms:created xsi:type="dcterms:W3CDTF">2023-03-08T20:03:00Z</dcterms:created>
  <dcterms:modified xsi:type="dcterms:W3CDTF">2023-04-12T04:45:00Z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0x0101000032B63D4EDA9B4786979D8C933A22BF</vt:lpwstr>
  </property>
  <property fmtid="{D5CDD505-2E9C-101B-9397-08002B2CF9AE}" pid="3" name="MediaServiceImageTags">
    <vt:lpwstr/>
  </property>
</Properties>
</file>